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504"/>
        <w:gridCol w:w="1232"/>
      </w:tblGrid>
      <w:tr w:rsidR="009D0D80" w:rsidRPr="00013F47" w:rsidTr="003833AC">
        <w:tc>
          <w:tcPr>
            <w:tcW w:w="9504" w:type="dxa"/>
          </w:tcPr>
          <w:tbl>
            <w:tblPr>
              <w:tblpPr w:leftFromText="180" w:rightFromText="180" w:vertAnchor="text" w:horzAnchor="margin" w:tblpY="1231"/>
              <w:tblOverlap w:val="never"/>
              <w:tblW w:w="8686" w:type="dxa"/>
              <w:tblLook w:val="00BC"/>
            </w:tblPr>
            <w:tblGrid>
              <w:gridCol w:w="5099"/>
              <w:gridCol w:w="3587"/>
            </w:tblGrid>
            <w:tr w:rsidR="009D0D80" w:rsidRPr="00013F47" w:rsidTr="009063CC">
              <w:trPr>
                <w:cantSplit/>
                <w:trHeight w:val="835"/>
              </w:trPr>
              <w:tc>
                <w:tcPr>
                  <w:tcW w:w="5099" w:type="dxa"/>
                </w:tcPr>
                <w:p w:rsidR="009D0D80" w:rsidRPr="00AD5314" w:rsidRDefault="009D0D80" w:rsidP="003833AC">
                  <w:pPr>
                    <w:pStyle w:val="1"/>
                    <w:tabs>
                      <w:tab w:val="left" w:pos="5954"/>
                      <w:tab w:val="left" w:pos="7513"/>
                    </w:tabs>
                    <w:rPr>
                      <w:rFonts w:cs="Arial"/>
                      <w:sz w:val="22"/>
                      <w:szCs w:val="22"/>
                    </w:rPr>
                  </w:pPr>
                </w:p>
                <w:p w:rsidR="009D0D80" w:rsidRPr="00AD5314" w:rsidRDefault="009D0D80" w:rsidP="003833AC">
                  <w:pPr>
                    <w:pStyle w:val="1"/>
                    <w:tabs>
                      <w:tab w:val="left" w:pos="5954"/>
                      <w:tab w:val="left" w:pos="7513"/>
                    </w:tabs>
                    <w:rPr>
                      <w:rFonts w:ascii="Calibri" w:hAnsi="Calibri" w:cs="Arial"/>
                      <w:sz w:val="22"/>
                      <w:szCs w:val="22"/>
                    </w:rPr>
                  </w:pPr>
                  <w:r>
                    <w:rPr>
                      <w:rFonts w:cs="Arial"/>
                      <w:sz w:val="22"/>
                      <w:szCs w:val="22"/>
                    </w:rPr>
                    <w:t xml:space="preserve">          </w:t>
                  </w:r>
                  <w:r w:rsidRPr="00AD5314">
                    <w:rPr>
                      <w:rFonts w:cs="Arial"/>
                      <w:sz w:val="22"/>
                      <w:szCs w:val="22"/>
                    </w:rPr>
                    <w:t xml:space="preserve"> </w:t>
                  </w:r>
                  <w:r>
                    <w:rPr>
                      <w:rFonts w:cs="Arial"/>
                      <w:sz w:val="22"/>
                      <w:szCs w:val="22"/>
                    </w:rPr>
                    <w:t xml:space="preserve">     </w:t>
                  </w:r>
                  <w:r w:rsidRPr="00AD5314">
                    <w:rPr>
                      <w:rFonts w:ascii="Calibri" w:hAnsi="Calibri" w:cs="Arial"/>
                      <w:sz w:val="22"/>
                      <w:szCs w:val="22"/>
                    </w:rPr>
                    <w:t>ΕΛΛΗΝΙΚΗ ΔΗΜΟΚΡΑΤΙΑ</w:t>
                  </w:r>
                </w:p>
                <w:p w:rsidR="009D0D80" w:rsidRPr="00AD5314" w:rsidRDefault="009D0D80" w:rsidP="003833AC">
                  <w:pPr>
                    <w:pStyle w:val="5"/>
                    <w:tabs>
                      <w:tab w:val="left" w:pos="5954"/>
                      <w:tab w:val="left" w:pos="7513"/>
                    </w:tabs>
                    <w:rPr>
                      <w:rFonts w:ascii="Calibri" w:hAnsi="Calibri" w:cs="Arial"/>
                      <w:sz w:val="22"/>
                      <w:szCs w:val="22"/>
                      <w:u w:val="none"/>
                    </w:rPr>
                  </w:pPr>
                  <w:r>
                    <w:rPr>
                      <w:rFonts w:ascii="Calibri" w:hAnsi="Calibri" w:cs="Arial"/>
                      <w:sz w:val="22"/>
                      <w:szCs w:val="22"/>
                      <w:u w:val="none"/>
                    </w:rPr>
                    <w:t xml:space="preserve">   ΥΠΟΥΡΓΕΙΟ</w:t>
                  </w:r>
                  <w:r w:rsidRPr="00AD5314">
                    <w:rPr>
                      <w:rFonts w:ascii="Calibri" w:hAnsi="Calibri" w:cs="Arial"/>
                      <w:sz w:val="22"/>
                      <w:szCs w:val="22"/>
                      <w:u w:val="none"/>
                    </w:rPr>
                    <w:t xml:space="preserve"> </w:t>
                  </w:r>
                  <w:r>
                    <w:rPr>
                      <w:rFonts w:ascii="Calibri" w:hAnsi="Calibri" w:cs="Arial"/>
                      <w:sz w:val="22"/>
                      <w:szCs w:val="22"/>
                      <w:u w:val="none"/>
                    </w:rPr>
                    <w:t xml:space="preserve">ΠΑΙΔΕΙΑΣ </w:t>
                  </w:r>
                  <w:r w:rsidRPr="00AD5314">
                    <w:rPr>
                      <w:rFonts w:ascii="Calibri" w:hAnsi="Calibri" w:cs="Arial"/>
                      <w:sz w:val="22"/>
                      <w:szCs w:val="22"/>
                      <w:u w:val="none"/>
                    </w:rPr>
                    <w:t>ΚΑΙ ΘΡΗΣΚΕΥΜΑΤΩΝ</w:t>
                  </w:r>
                </w:p>
                <w:p w:rsidR="009D0D80" w:rsidRPr="00AD5314" w:rsidRDefault="009D0D80" w:rsidP="003833AC">
                  <w:pPr>
                    <w:pStyle w:val="5"/>
                    <w:tabs>
                      <w:tab w:val="left" w:pos="5954"/>
                      <w:tab w:val="left" w:pos="7513"/>
                    </w:tabs>
                    <w:rPr>
                      <w:rFonts w:ascii="Calibri" w:hAnsi="Calibri" w:cs="Arial"/>
                      <w:sz w:val="22"/>
                      <w:szCs w:val="22"/>
                      <w:u w:val="none"/>
                    </w:rPr>
                  </w:pPr>
                  <w:r>
                    <w:rPr>
                      <w:rFonts w:ascii="Calibri" w:hAnsi="Calibri" w:cs="Arial"/>
                      <w:sz w:val="22"/>
                      <w:szCs w:val="22"/>
                      <w:u w:val="none"/>
                    </w:rPr>
                    <w:t xml:space="preserve">    </w:t>
                  </w:r>
                  <w:r w:rsidRPr="00AD5314">
                    <w:rPr>
                      <w:rFonts w:ascii="Calibri" w:hAnsi="Calibri" w:cs="Arial"/>
                      <w:sz w:val="22"/>
                      <w:szCs w:val="22"/>
                      <w:u w:val="none"/>
                    </w:rPr>
                    <w:t xml:space="preserve">ΠΕΡΙΦ/ΚΗ Δ/ΝΣΗ Π/ΘΜΙΑΣ ΚΑΙ Δ/ΘΜΙΑΣ </w:t>
                  </w:r>
                </w:p>
                <w:p w:rsidR="009D0D80" w:rsidRPr="00AD5314" w:rsidRDefault="009D0D80" w:rsidP="003833AC">
                  <w:pPr>
                    <w:pStyle w:val="5"/>
                    <w:tabs>
                      <w:tab w:val="left" w:pos="5954"/>
                      <w:tab w:val="left" w:pos="7513"/>
                    </w:tabs>
                    <w:rPr>
                      <w:rFonts w:ascii="Calibri" w:hAnsi="Calibri" w:cs="Arial"/>
                      <w:sz w:val="22"/>
                      <w:szCs w:val="22"/>
                      <w:u w:val="none"/>
                    </w:rPr>
                  </w:pPr>
                  <w:r w:rsidRPr="00AD5314">
                    <w:rPr>
                      <w:rFonts w:ascii="Calibri" w:hAnsi="Calibri" w:cs="Arial"/>
                      <w:sz w:val="22"/>
                      <w:szCs w:val="22"/>
                      <w:u w:val="none"/>
                    </w:rPr>
                    <w:t xml:space="preserve">      </w:t>
                  </w:r>
                  <w:r>
                    <w:rPr>
                      <w:rFonts w:ascii="Calibri" w:hAnsi="Calibri" w:cs="Arial"/>
                      <w:sz w:val="22"/>
                      <w:szCs w:val="22"/>
                      <w:u w:val="none"/>
                    </w:rPr>
                    <w:t xml:space="preserve">    </w:t>
                  </w:r>
                  <w:r w:rsidRPr="00AD5314">
                    <w:rPr>
                      <w:rFonts w:ascii="Calibri" w:hAnsi="Calibri" w:cs="Arial"/>
                      <w:sz w:val="22"/>
                      <w:szCs w:val="22"/>
                      <w:u w:val="none"/>
                    </w:rPr>
                    <w:t>ΕΚΠ/ΣΗΣ ΚΕΝΤΡΙΚΗΣ ΜΑΚΕΔΟΝΙΑΣ</w:t>
                  </w:r>
                </w:p>
                <w:p w:rsidR="009D0D80" w:rsidRDefault="009D0D80" w:rsidP="003833AC">
                  <w:pPr>
                    <w:pStyle w:val="5"/>
                    <w:tabs>
                      <w:tab w:val="left" w:pos="5954"/>
                      <w:tab w:val="left" w:pos="7513"/>
                    </w:tabs>
                    <w:rPr>
                      <w:rFonts w:ascii="Calibri" w:hAnsi="Calibri" w:cs="Arial"/>
                      <w:sz w:val="22"/>
                      <w:szCs w:val="22"/>
                      <w:u w:val="none"/>
                    </w:rPr>
                  </w:pPr>
                  <w:r w:rsidRPr="00AD5314">
                    <w:rPr>
                      <w:rFonts w:ascii="Calibri" w:hAnsi="Calibri" w:cs="Arial"/>
                      <w:sz w:val="22"/>
                      <w:szCs w:val="22"/>
                      <w:u w:val="none"/>
                    </w:rPr>
                    <w:t xml:space="preserve">      </w:t>
                  </w:r>
                  <w:r>
                    <w:rPr>
                      <w:rFonts w:ascii="Calibri" w:hAnsi="Calibri" w:cs="Arial"/>
                      <w:sz w:val="22"/>
                      <w:szCs w:val="22"/>
                      <w:u w:val="none"/>
                    </w:rPr>
                    <w:t xml:space="preserve">    Δ/ΝΣΗ Δ/ΘΜΙΑΣ ΕΚΠ/ΣΗΣ ΣΕΡΡΩΝ</w:t>
                  </w:r>
                </w:p>
                <w:p w:rsidR="009D0D80" w:rsidRPr="00D527CA" w:rsidRDefault="009D0D80" w:rsidP="003833AC">
                  <w:pPr>
                    <w:rPr>
                      <w:rFonts w:ascii="Calibri" w:hAnsi="Calibri" w:cs="Calibri"/>
                      <w:b/>
                      <w:sz w:val="22"/>
                      <w:szCs w:val="22"/>
                    </w:rPr>
                  </w:pPr>
                  <w:r>
                    <w:t xml:space="preserve">      </w:t>
                  </w:r>
                  <w:r w:rsidRPr="00D527CA">
                    <w:rPr>
                      <w:rFonts w:ascii="Calibri" w:hAnsi="Calibri" w:cs="Calibri"/>
                      <w:b/>
                      <w:sz w:val="22"/>
                      <w:szCs w:val="22"/>
                    </w:rPr>
                    <w:t xml:space="preserve">ΤΜΗΜΑ </w:t>
                  </w:r>
                  <w:r>
                    <w:rPr>
                      <w:rFonts w:ascii="Calibri" w:hAnsi="Calibri" w:cs="Calibri"/>
                      <w:b/>
                      <w:sz w:val="22"/>
                      <w:szCs w:val="22"/>
                    </w:rPr>
                    <w:t xml:space="preserve"> Ε΄ΕΚΠΑΙΔΕΥΤΙΚΩΝ ΘΕΜΑΤΩΝ</w:t>
                  </w:r>
                </w:p>
                <w:p w:rsidR="009D0D80" w:rsidRPr="000C37E5" w:rsidRDefault="009D0D80" w:rsidP="003833AC">
                  <w:pPr>
                    <w:tabs>
                      <w:tab w:val="left" w:pos="5954"/>
                      <w:tab w:val="left" w:pos="7513"/>
                    </w:tabs>
                    <w:rPr>
                      <w:rFonts w:ascii="Calibri" w:hAnsi="Calibri" w:cs="Arial"/>
                      <w:sz w:val="22"/>
                      <w:szCs w:val="22"/>
                    </w:rPr>
                  </w:pPr>
                  <w:proofErr w:type="spellStart"/>
                  <w:r w:rsidRPr="000C37E5">
                    <w:rPr>
                      <w:rFonts w:ascii="Calibri" w:hAnsi="Calibri" w:cs="Arial"/>
                      <w:sz w:val="22"/>
                      <w:szCs w:val="22"/>
                    </w:rPr>
                    <w:t>Ταχ</w:t>
                  </w:r>
                  <w:proofErr w:type="spellEnd"/>
                  <w:r w:rsidRPr="000C37E5">
                    <w:rPr>
                      <w:rFonts w:ascii="Calibri" w:hAnsi="Calibri" w:cs="Arial"/>
                      <w:sz w:val="22"/>
                      <w:szCs w:val="22"/>
                    </w:rPr>
                    <w:t>. Δ/</w:t>
                  </w:r>
                  <w:proofErr w:type="spellStart"/>
                  <w:r w:rsidRPr="000C37E5">
                    <w:rPr>
                      <w:rFonts w:ascii="Calibri" w:hAnsi="Calibri" w:cs="Arial"/>
                      <w:sz w:val="22"/>
                      <w:szCs w:val="22"/>
                    </w:rPr>
                    <w:t>νση</w:t>
                  </w:r>
                  <w:proofErr w:type="spellEnd"/>
                  <w:r w:rsidRPr="000C37E5">
                    <w:rPr>
                      <w:rFonts w:ascii="Calibri" w:hAnsi="Calibri" w:cs="Arial"/>
                      <w:sz w:val="22"/>
                      <w:szCs w:val="22"/>
                    </w:rPr>
                    <w:t xml:space="preserve">       :   Κερασούντος 2</w:t>
                  </w:r>
                </w:p>
                <w:p w:rsidR="009D0D80" w:rsidRPr="000C37E5" w:rsidRDefault="009D0D80" w:rsidP="003833AC">
                  <w:pPr>
                    <w:pStyle w:val="1"/>
                    <w:tabs>
                      <w:tab w:val="left" w:pos="5954"/>
                      <w:tab w:val="left" w:pos="7513"/>
                    </w:tabs>
                    <w:rPr>
                      <w:rFonts w:ascii="Calibri" w:hAnsi="Calibri" w:cs="Arial"/>
                      <w:b w:val="0"/>
                      <w:sz w:val="22"/>
                      <w:szCs w:val="22"/>
                    </w:rPr>
                  </w:pPr>
                  <w:r w:rsidRPr="000C37E5">
                    <w:rPr>
                      <w:rFonts w:ascii="Calibri" w:hAnsi="Calibri" w:cs="Arial"/>
                      <w:b w:val="0"/>
                      <w:sz w:val="22"/>
                      <w:szCs w:val="22"/>
                    </w:rPr>
                    <w:t xml:space="preserve">                              </w:t>
                  </w:r>
                  <w:r w:rsidRPr="006C0AEB">
                    <w:rPr>
                      <w:rFonts w:ascii="Calibri" w:hAnsi="Calibri" w:cs="Arial"/>
                      <w:b w:val="0"/>
                      <w:sz w:val="22"/>
                      <w:szCs w:val="22"/>
                    </w:rPr>
                    <w:t xml:space="preserve"> </w:t>
                  </w:r>
                  <w:r w:rsidRPr="000C37E5">
                    <w:rPr>
                      <w:rFonts w:ascii="Calibri" w:hAnsi="Calibri" w:cs="Arial"/>
                      <w:b w:val="0"/>
                      <w:sz w:val="22"/>
                      <w:szCs w:val="22"/>
                    </w:rPr>
                    <w:t>Τ.Κ. 62123, Σέρρες</w:t>
                  </w:r>
                </w:p>
                <w:p w:rsidR="009D0D80" w:rsidRPr="000C37E5" w:rsidRDefault="009D0D80" w:rsidP="003833AC">
                  <w:pPr>
                    <w:tabs>
                      <w:tab w:val="left" w:pos="5954"/>
                      <w:tab w:val="left" w:pos="7513"/>
                    </w:tabs>
                    <w:rPr>
                      <w:rFonts w:ascii="Calibri" w:hAnsi="Calibri" w:cs="Arial"/>
                      <w:sz w:val="22"/>
                      <w:szCs w:val="22"/>
                    </w:rPr>
                  </w:pPr>
                  <w:r w:rsidRPr="000C37E5">
                    <w:rPr>
                      <w:rFonts w:ascii="Calibri" w:hAnsi="Calibri" w:cs="Arial"/>
                      <w:sz w:val="22"/>
                      <w:szCs w:val="22"/>
                    </w:rPr>
                    <w:t>Π</w:t>
                  </w:r>
                  <w:r>
                    <w:rPr>
                      <w:rFonts w:ascii="Calibri" w:hAnsi="Calibri" w:cs="Arial"/>
                      <w:sz w:val="22"/>
                      <w:szCs w:val="22"/>
                    </w:rPr>
                    <w:t xml:space="preserve">ληροφορίες  :    Ρίζος Δ. Στυλιανός </w:t>
                  </w:r>
                </w:p>
                <w:p w:rsidR="009D0D80" w:rsidRPr="00013F47" w:rsidRDefault="009D0D80" w:rsidP="003833AC">
                  <w:pPr>
                    <w:tabs>
                      <w:tab w:val="left" w:pos="5954"/>
                      <w:tab w:val="left" w:pos="7513"/>
                    </w:tabs>
                    <w:rPr>
                      <w:rFonts w:ascii="Calibri" w:hAnsi="Calibri" w:cs="Arial"/>
                      <w:sz w:val="22"/>
                      <w:szCs w:val="22"/>
                      <w:lang w:val="en-US"/>
                    </w:rPr>
                  </w:pPr>
                  <w:r w:rsidRPr="000C37E5">
                    <w:rPr>
                      <w:rFonts w:ascii="Calibri" w:hAnsi="Calibri" w:cs="Arial"/>
                      <w:sz w:val="22"/>
                      <w:szCs w:val="22"/>
                    </w:rPr>
                    <w:t>Τηλέφωνο</w:t>
                  </w:r>
                  <w:r w:rsidRPr="00013F47">
                    <w:rPr>
                      <w:rFonts w:ascii="Calibri" w:hAnsi="Calibri" w:cs="Arial"/>
                      <w:sz w:val="22"/>
                      <w:szCs w:val="22"/>
                      <w:lang w:val="en-US"/>
                    </w:rPr>
                    <w:t xml:space="preserve">        :   2321047530</w:t>
                  </w:r>
                </w:p>
                <w:p w:rsidR="009D0D80" w:rsidRPr="00013F47" w:rsidRDefault="009D0D80" w:rsidP="003833AC">
                  <w:pPr>
                    <w:tabs>
                      <w:tab w:val="left" w:pos="5954"/>
                      <w:tab w:val="left" w:pos="7513"/>
                    </w:tabs>
                    <w:rPr>
                      <w:rFonts w:ascii="Calibri" w:hAnsi="Calibri" w:cs="Arial"/>
                      <w:sz w:val="22"/>
                      <w:szCs w:val="22"/>
                      <w:lang w:val="en-US"/>
                    </w:rPr>
                  </w:pPr>
                  <w:r w:rsidRPr="00013F47">
                    <w:rPr>
                      <w:rFonts w:ascii="Calibri" w:hAnsi="Calibri" w:cs="Arial"/>
                      <w:sz w:val="22"/>
                      <w:szCs w:val="22"/>
                      <w:lang w:val="en-US"/>
                    </w:rPr>
                    <w:t xml:space="preserve"> </w:t>
                  </w:r>
                  <w:r w:rsidRPr="000C37E5">
                    <w:rPr>
                      <w:rFonts w:ascii="Calibri" w:hAnsi="Calibri" w:cs="Arial"/>
                      <w:sz w:val="22"/>
                      <w:szCs w:val="22"/>
                      <w:lang w:val="en-US"/>
                    </w:rPr>
                    <w:t>FAX</w:t>
                  </w:r>
                  <w:r w:rsidRPr="00013F47">
                    <w:rPr>
                      <w:rFonts w:ascii="Calibri" w:hAnsi="Calibri" w:cs="Arial"/>
                      <w:sz w:val="22"/>
                      <w:szCs w:val="22"/>
                      <w:lang w:val="en-US"/>
                    </w:rPr>
                    <w:t xml:space="preserve">                   :   2321047533</w:t>
                  </w:r>
                </w:p>
                <w:p w:rsidR="009D0D80" w:rsidRDefault="009D0D80" w:rsidP="003833AC">
                  <w:pPr>
                    <w:tabs>
                      <w:tab w:val="left" w:pos="5954"/>
                      <w:tab w:val="left" w:pos="7513"/>
                    </w:tabs>
                    <w:rPr>
                      <w:rFonts w:ascii="Calibri" w:hAnsi="Calibri" w:cs="Arial"/>
                      <w:sz w:val="22"/>
                      <w:szCs w:val="22"/>
                      <w:lang w:val="en-US"/>
                    </w:rPr>
                  </w:pPr>
                  <w:r w:rsidRPr="00347BB4">
                    <w:rPr>
                      <w:rFonts w:ascii="Calibri" w:hAnsi="Calibri" w:cs="Arial"/>
                      <w:sz w:val="22"/>
                      <w:szCs w:val="22"/>
                      <w:lang w:val="en-US"/>
                    </w:rPr>
                    <w:t xml:space="preserve"> </w:t>
                  </w:r>
                  <w:r w:rsidRPr="000C37E5">
                    <w:rPr>
                      <w:rFonts w:ascii="Calibri" w:hAnsi="Calibri" w:cs="Arial"/>
                      <w:sz w:val="22"/>
                      <w:szCs w:val="22"/>
                      <w:lang w:val="en-US"/>
                    </w:rPr>
                    <w:t>E</w:t>
                  </w:r>
                  <w:r w:rsidRPr="00347BB4">
                    <w:rPr>
                      <w:rFonts w:ascii="Calibri" w:hAnsi="Calibri" w:cs="Arial"/>
                      <w:sz w:val="22"/>
                      <w:szCs w:val="22"/>
                      <w:lang w:val="en-US"/>
                    </w:rPr>
                    <w:t>-</w:t>
                  </w:r>
                  <w:r w:rsidRPr="000C37E5">
                    <w:rPr>
                      <w:rFonts w:ascii="Calibri" w:hAnsi="Calibri" w:cs="Arial"/>
                      <w:sz w:val="22"/>
                      <w:szCs w:val="22"/>
                      <w:lang w:val="en-US"/>
                    </w:rPr>
                    <w:t>MAIL</w:t>
                  </w:r>
                  <w:r w:rsidRPr="00347BB4">
                    <w:rPr>
                      <w:rFonts w:ascii="Calibri" w:hAnsi="Calibri" w:cs="Arial"/>
                      <w:sz w:val="22"/>
                      <w:szCs w:val="22"/>
                      <w:lang w:val="en-US"/>
                    </w:rPr>
                    <w:t xml:space="preserve">             :   </w:t>
                  </w:r>
                  <w:hyperlink r:id="rId4" w:history="1">
                    <w:r w:rsidRPr="00EC1E52">
                      <w:rPr>
                        <w:rStyle w:val="-"/>
                        <w:rFonts w:ascii="Calibri" w:hAnsi="Calibri" w:cs="Arial"/>
                        <w:sz w:val="22"/>
                        <w:szCs w:val="22"/>
                        <w:lang w:val="en-US"/>
                      </w:rPr>
                      <w:t>mail</w:t>
                    </w:r>
                    <w:r w:rsidRPr="00347BB4">
                      <w:rPr>
                        <w:rStyle w:val="-"/>
                        <w:rFonts w:ascii="Calibri" w:hAnsi="Calibri" w:cs="Arial"/>
                        <w:sz w:val="22"/>
                        <w:szCs w:val="22"/>
                        <w:lang w:val="en-US"/>
                      </w:rPr>
                      <w:t>@</w:t>
                    </w:r>
                    <w:r w:rsidRPr="00EC1E52">
                      <w:rPr>
                        <w:rStyle w:val="-"/>
                        <w:rFonts w:ascii="Calibri" w:hAnsi="Calibri" w:cs="Arial"/>
                        <w:sz w:val="22"/>
                        <w:szCs w:val="22"/>
                        <w:lang w:val="en-US"/>
                      </w:rPr>
                      <w:t>dide</w:t>
                    </w:r>
                    <w:r w:rsidRPr="00347BB4">
                      <w:rPr>
                        <w:rStyle w:val="-"/>
                        <w:rFonts w:ascii="Calibri" w:hAnsi="Calibri" w:cs="Arial"/>
                        <w:sz w:val="22"/>
                        <w:szCs w:val="22"/>
                        <w:lang w:val="en-US"/>
                      </w:rPr>
                      <w:t>.</w:t>
                    </w:r>
                    <w:r w:rsidRPr="00EC1E52">
                      <w:rPr>
                        <w:rStyle w:val="-"/>
                        <w:rFonts w:ascii="Calibri" w:hAnsi="Calibri" w:cs="Arial"/>
                        <w:sz w:val="22"/>
                        <w:szCs w:val="22"/>
                        <w:lang w:val="en-US"/>
                      </w:rPr>
                      <w:t>ser</w:t>
                    </w:r>
                    <w:r w:rsidRPr="00347BB4">
                      <w:rPr>
                        <w:rStyle w:val="-"/>
                        <w:rFonts w:ascii="Calibri" w:hAnsi="Calibri" w:cs="Arial"/>
                        <w:sz w:val="22"/>
                        <w:szCs w:val="22"/>
                        <w:lang w:val="en-US"/>
                      </w:rPr>
                      <w:t>.</w:t>
                    </w:r>
                    <w:r w:rsidRPr="00EC1E52">
                      <w:rPr>
                        <w:rStyle w:val="-"/>
                        <w:rFonts w:ascii="Calibri" w:hAnsi="Calibri" w:cs="Arial"/>
                        <w:sz w:val="22"/>
                        <w:szCs w:val="22"/>
                        <w:lang w:val="en-US"/>
                      </w:rPr>
                      <w:t>sch</w:t>
                    </w:r>
                    <w:r w:rsidRPr="00347BB4">
                      <w:rPr>
                        <w:rStyle w:val="-"/>
                        <w:rFonts w:ascii="Calibri" w:hAnsi="Calibri" w:cs="Arial"/>
                        <w:sz w:val="22"/>
                        <w:szCs w:val="22"/>
                        <w:lang w:val="en-US"/>
                      </w:rPr>
                      <w:t>.</w:t>
                    </w:r>
                    <w:r w:rsidRPr="00EC1E52">
                      <w:rPr>
                        <w:rStyle w:val="-"/>
                        <w:rFonts w:ascii="Calibri" w:hAnsi="Calibri" w:cs="Arial"/>
                        <w:sz w:val="22"/>
                        <w:szCs w:val="22"/>
                        <w:lang w:val="en-US"/>
                      </w:rPr>
                      <w:t>gr</w:t>
                    </w:r>
                  </w:hyperlink>
                </w:p>
                <w:p w:rsidR="009D0D80" w:rsidRPr="00347BB4" w:rsidRDefault="009D0D80" w:rsidP="003833AC">
                  <w:pPr>
                    <w:tabs>
                      <w:tab w:val="left" w:pos="5954"/>
                      <w:tab w:val="left" w:pos="7513"/>
                    </w:tabs>
                    <w:rPr>
                      <w:rFonts w:cs="Arial"/>
                      <w:caps/>
                      <w:lang w:val="en-US"/>
                    </w:rPr>
                  </w:pPr>
                </w:p>
              </w:tc>
              <w:tc>
                <w:tcPr>
                  <w:tcW w:w="3587" w:type="dxa"/>
                </w:tcPr>
                <w:p w:rsidR="009D0D80" w:rsidRPr="00347BB4" w:rsidRDefault="009D0D80" w:rsidP="003833AC">
                  <w:pPr>
                    <w:tabs>
                      <w:tab w:val="left" w:pos="5954"/>
                      <w:tab w:val="left" w:pos="7513"/>
                    </w:tabs>
                    <w:ind w:left="-108"/>
                    <w:rPr>
                      <w:rFonts w:ascii="Calibri" w:hAnsi="Calibri" w:cs="Arial"/>
                      <w:b/>
                      <w:sz w:val="22"/>
                      <w:szCs w:val="22"/>
                      <w:lang w:val="en-US"/>
                    </w:rPr>
                  </w:pPr>
                </w:p>
                <w:p w:rsidR="009D0D80" w:rsidRPr="000335D0" w:rsidRDefault="009D0D80" w:rsidP="003833AC">
                  <w:pPr>
                    <w:tabs>
                      <w:tab w:val="left" w:pos="5954"/>
                      <w:tab w:val="left" w:pos="7513"/>
                    </w:tabs>
                    <w:ind w:left="-108"/>
                    <w:rPr>
                      <w:rFonts w:ascii="Calibri" w:hAnsi="Calibri" w:cs="Arial"/>
                      <w:b/>
                      <w:sz w:val="22"/>
                      <w:szCs w:val="22"/>
                    </w:rPr>
                  </w:pPr>
                  <w:r w:rsidRPr="009D0D80">
                    <w:rPr>
                      <w:rFonts w:ascii="Calibri" w:hAnsi="Calibri" w:cs="Arial"/>
                      <w:b/>
                      <w:sz w:val="22"/>
                      <w:szCs w:val="22"/>
                      <w:lang w:val="en-US"/>
                    </w:rPr>
                    <w:t xml:space="preserve">   </w:t>
                  </w:r>
                  <w:r>
                    <w:rPr>
                      <w:rFonts w:ascii="Calibri" w:hAnsi="Calibri" w:cs="Arial"/>
                      <w:b/>
                      <w:sz w:val="22"/>
                      <w:szCs w:val="22"/>
                    </w:rPr>
                    <w:t xml:space="preserve">Σέρρες, </w:t>
                  </w:r>
                  <w:r>
                    <w:rPr>
                      <w:rFonts w:ascii="Calibri" w:hAnsi="Calibri" w:cs="Arial"/>
                      <w:b/>
                      <w:sz w:val="22"/>
                      <w:szCs w:val="22"/>
                      <w:lang w:val="en-US"/>
                    </w:rPr>
                    <w:t>14</w:t>
                  </w:r>
                  <w:r w:rsidRPr="00013F47">
                    <w:rPr>
                      <w:rFonts w:ascii="Calibri" w:hAnsi="Calibri" w:cs="Arial"/>
                      <w:b/>
                      <w:sz w:val="22"/>
                      <w:szCs w:val="22"/>
                    </w:rPr>
                    <w:t>/10/</w:t>
                  </w:r>
                  <w:r>
                    <w:rPr>
                      <w:rFonts w:ascii="Calibri" w:hAnsi="Calibri" w:cs="Arial"/>
                      <w:b/>
                      <w:sz w:val="22"/>
                      <w:szCs w:val="22"/>
                    </w:rPr>
                    <w:t>2020</w:t>
                  </w:r>
                </w:p>
                <w:p w:rsidR="009D0D80" w:rsidRPr="00A43C17" w:rsidRDefault="009D0D80" w:rsidP="003833AC">
                  <w:pPr>
                    <w:tabs>
                      <w:tab w:val="left" w:pos="5954"/>
                      <w:tab w:val="left" w:pos="7513"/>
                    </w:tabs>
                    <w:ind w:left="-108"/>
                    <w:rPr>
                      <w:rFonts w:ascii="Calibri" w:hAnsi="Calibri" w:cs="Arial"/>
                      <w:b/>
                      <w:sz w:val="22"/>
                      <w:szCs w:val="22"/>
                      <w:lang w:val="en-US"/>
                    </w:rPr>
                  </w:pPr>
                  <w:r>
                    <w:rPr>
                      <w:rFonts w:ascii="Calibri" w:hAnsi="Calibri" w:cs="Arial"/>
                      <w:b/>
                      <w:sz w:val="22"/>
                      <w:szCs w:val="22"/>
                    </w:rPr>
                    <w:t xml:space="preserve">   Αριθ. </w:t>
                  </w:r>
                  <w:proofErr w:type="spellStart"/>
                  <w:r>
                    <w:rPr>
                      <w:rFonts w:ascii="Calibri" w:hAnsi="Calibri" w:cs="Arial"/>
                      <w:b/>
                      <w:sz w:val="22"/>
                      <w:szCs w:val="22"/>
                    </w:rPr>
                    <w:t>Πρωτ</w:t>
                  </w:r>
                  <w:proofErr w:type="spellEnd"/>
                  <w:r>
                    <w:rPr>
                      <w:rFonts w:ascii="Calibri" w:hAnsi="Calibri" w:cs="Arial"/>
                      <w:b/>
                      <w:sz w:val="22"/>
                      <w:szCs w:val="22"/>
                    </w:rPr>
                    <w:t>.: Φ</w:t>
                  </w:r>
                  <w:r w:rsidRPr="009063CC">
                    <w:rPr>
                      <w:rFonts w:ascii="Calibri" w:hAnsi="Calibri" w:cs="Arial"/>
                      <w:b/>
                      <w:sz w:val="22"/>
                      <w:szCs w:val="22"/>
                    </w:rPr>
                    <w:t>.</w:t>
                  </w:r>
                  <w:r w:rsidR="009063CC">
                    <w:rPr>
                      <w:rFonts w:ascii="Calibri" w:hAnsi="Calibri" w:cs="Arial"/>
                      <w:b/>
                      <w:sz w:val="22"/>
                      <w:szCs w:val="22"/>
                    </w:rPr>
                    <w:t xml:space="preserve"> 25</w:t>
                  </w:r>
                  <w:r>
                    <w:rPr>
                      <w:rFonts w:ascii="Calibri" w:hAnsi="Calibri" w:cs="Arial"/>
                      <w:b/>
                      <w:sz w:val="22"/>
                      <w:szCs w:val="22"/>
                    </w:rPr>
                    <w:t>/</w:t>
                  </w:r>
                  <w:r w:rsidR="00A43C17" w:rsidRPr="00A43C17">
                    <w:rPr>
                      <w:rFonts w:ascii="Calibri" w:hAnsi="Calibri" w:cs="Arial"/>
                      <w:b/>
                      <w:sz w:val="22"/>
                      <w:szCs w:val="22"/>
                    </w:rPr>
                    <w:t>9</w:t>
                  </w:r>
                  <w:r w:rsidR="00A43C17">
                    <w:rPr>
                      <w:rFonts w:ascii="Calibri" w:hAnsi="Calibri" w:cs="Arial"/>
                      <w:b/>
                      <w:sz w:val="22"/>
                      <w:szCs w:val="22"/>
                      <w:lang w:val="en-US"/>
                    </w:rPr>
                    <w:t>783</w:t>
                  </w:r>
                </w:p>
                <w:p w:rsidR="009D0D80" w:rsidRPr="002D7DAB" w:rsidRDefault="009D0D80" w:rsidP="003833AC">
                  <w:pPr>
                    <w:rPr>
                      <w:rFonts w:ascii="Calibri" w:hAnsi="Calibri" w:cs="Arial"/>
                      <w:sz w:val="22"/>
                      <w:szCs w:val="22"/>
                    </w:rPr>
                  </w:pPr>
                  <w:r>
                    <w:rPr>
                      <w:rFonts w:ascii="Calibri" w:hAnsi="Calibri" w:cs="Arial"/>
                      <w:b/>
                      <w:sz w:val="22"/>
                      <w:szCs w:val="22"/>
                    </w:rPr>
                    <w:t xml:space="preserve">         </w:t>
                  </w:r>
                </w:p>
                <w:p w:rsidR="009D0D80" w:rsidRDefault="009D0D80" w:rsidP="003833AC">
                  <w:pPr>
                    <w:rPr>
                      <w:rFonts w:ascii="Calibri" w:hAnsi="Calibri" w:cs="Arial"/>
                      <w:sz w:val="22"/>
                      <w:szCs w:val="22"/>
                    </w:rPr>
                  </w:pPr>
                </w:p>
                <w:p w:rsidR="009D0D80" w:rsidRDefault="009D0D80" w:rsidP="003833AC">
                  <w:pPr>
                    <w:rPr>
                      <w:rFonts w:ascii="Calibri" w:hAnsi="Calibri" w:cs="Arial"/>
                      <w:b/>
                      <w:sz w:val="22"/>
                      <w:szCs w:val="22"/>
                    </w:rPr>
                  </w:pPr>
                  <w:r w:rsidRPr="00173B5F">
                    <w:rPr>
                      <w:rFonts w:ascii="Calibri" w:hAnsi="Calibri" w:cs="Arial"/>
                      <w:b/>
                      <w:sz w:val="22"/>
                      <w:szCs w:val="22"/>
                    </w:rPr>
                    <w:t>ΠΡΟΣ:</w:t>
                  </w:r>
                </w:p>
                <w:p w:rsidR="009D0D80" w:rsidRPr="009D0D80" w:rsidRDefault="009D0D80" w:rsidP="003833AC">
                  <w:pPr>
                    <w:rPr>
                      <w:rFonts w:ascii="Calibri" w:hAnsi="Calibri" w:cs="Arial"/>
                      <w:b/>
                      <w:sz w:val="22"/>
                      <w:szCs w:val="22"/>
                    </w:rPr>
                  </w:pPr>
                  <w:r>
                    <w:rPr>
                      <w:rFonts w:ascii="Calibri" w:hAnsi="Calibri" w:cs="Arial"/>
                      <w:b/>
                      <w:sz w:val="22"/>
                      <w:szCs w:val="22"/>
                    </w:rPr>
                    <w:t>Σχολικές μονάδες Περιφερειακής Ενότητας Σερρών</w:t>
                  </w:r>
                </w:p>
                <w:p w:rsidR="009D0D80" w:rsidRPr="00013F47" w:rsidRDefault="009D0D80" w:rsidP="003833AC">
                  <w:pPr>
                    <w:rPr>
                      <w:rFonts w:ascii="Calibri" w:hAnsi="Calibri" w:cs="Arial"/>
                      <w:b/>
                      <w:sz w:val="22"/>
                      <w:szCs w:val="22"/>
                    </w:rPr>
                  </w:pPr>
                </w:p>
                <w:p w:rsidR="009D0D80" w:rsidRPr="00013F47" w:rsidRDefault="009D0D80" w:rsidP="003833AC">
                  <w:pPr>
                    <w:rPr>
                      <w:rFonts w:ascii="Calibri" w:hAnsi="Calibri" w:cs="Arial"/>
                      <w:sz w:val="22"/>
                      <w:szCs w:val="22"/>
                    </w:rPr>
                  </w:pPr>
                </w:p>
                <w:p w:rsidR="009D0D80" w:rsidRPr="00013F47" w:rsidRDefault="009D0D80" w:rsidP="003833AC">
                  <w:pPr>
                    <w:rPr>
                      <w:rFonts w:ascii="Calibri" w:hAnsi="Calibri" w:cs="Arial"/>
                      <w:sz w:val="22"/>
                      <w:szCs w:val="22"/>
                    </w:rPr>
                  </w:pPr>
                </w:p>
              </w:tc>
            </w:tr>
            <w:tr w:rsidR="009D0D80" w:rsidRPr="00013F47" w:rsidTr="009063CC">
              <w:trPr>
                <w:cantSplit/>
                <w:trHeight w:val="835"/>
              </w:trPr>
              <w:tc>
                <w:tcPr>
                  <w:tcW w:w="5099" w:type="dxa"/>
                </w:tcPr>
                <w:p w:rsidR="009D0D80" w:rsidRDefault="009D0D80" w:rsidP="003833AC">
                  <w:pPr>
                    <w:pStyle w:val="1"/>
                    <w:tabs>
                      <w:tab w:val="left" w:pos="5954"/>
                      <w:tab w:val="left" w:pos="7513"/>
                    </w:tabs>
                    <w:rPr>
                      <w:rFonts w:cs="Arial"/>
                      <w:sz w:val="22"/>
                      <w:szCs w:val="22"/>
                    </w:rPr>
                  </w:pPr>
                </w:p>
                <w:p w:rsidR="009D0D80" w:rsidRPr="00013F47" w:rsidRDefault="009D0D80" w:rsidP="003833AC"/>
              </w:tc>
              <w:tc>
                <w:tcPr>
                  <w:tcW w:w="3587" w:type="dxa"/>
                </w:tcPr>
                <w:p w:rsidR="009D0D80" w:rsidRPr="00013F47" w:rsidRDefault="009D0D80" w:rsidP="003833AC">
                  <w:pPr>
                    <w:tabs>
                      <w:tab w:val="left" w:pos="5954"/>
                      <w:tab w:val="left" w:pos="7513"/>
                    </w:tabs>
                    <w:ind w:left="-108"/>
                    <w:rPr>
                      <w:rFonts w:ascii="Calibri" w:hAnsi="Calibri" w:cs="Arial"/>
                      <w:b/>
                      <w:sz w:val="22"/>
                      <w:szCs w:val="22"/>
                    </w:rPr>
                  </w:pPr>
                </w:p>
              </w:tc>
            </w:tr>
          </w:tbl>
          <w:p w:rsidR="009D0D80" w:rsidRPr="00013F47" w:rsidRDefault="009D0D80" w:rsidP="003833AC">
            <w:pPr>
              <w:tabs>
                <w:tab w:val="left" w:pos="3840"/>
                <w:tab w:val="left" w:pos="5745"/>
              </w:tabs>
              <w:jc w:val="both"/>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1033145</wp:posOffset>
                  </wp:positionH>
                  <wp:positionV relativeFrom="paragraph">
                    <wp:posOffset>365125</wp:posOffset>
                  </wp:positionV>
                  <wp:extent cx="600710" cy="561975"/>
                  <wp:effectExtent l="19050" t="0" r="8890" b="0"/>
                  <wp:wrapNone/>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srcRect/>
                          <a:stretch>
                            <a:fillRect/>
                          </a:stretch>
                        </pic:blipFill>
                        <pic:spPr bwMode="auto">
                          <a:xfrm>
                            <a:off x="0" y="0"/>
                            <a:ext cx="600710" cy="561975"/>
                          </a:xfrm>
                          <a:prstGeom prst="rect">
                            <a:avLst/>
                          </a:prstGeom>
                          <a:noFill/>
                        </pic:spPr>
                      </pic:pic>
                    </a:graphicData>
                  </a:graphic>
                </wp:anchor>
              </w:drawing>
            </w:r>
          </w:p>
        </w:tc>
        <w:tc>
          <w:tcPr>
            <w:tcW w:w="1232" w:type="dxa"/>
          </w:tcPr>
          <w:p w:rsidR="009D0D80" w:rsidRPr="00013F47" w:rsidRDefault="009D0D80" w:rsidP="003833AC">
            <w:pPr>
              <w:tabs>
                <w:tab w:val="left" w:pos="3840"/>
                <w:tab w:val="left" w:pos="5745"/>
              </w:tabs>
              <w:jc w:val="both"/>
              <w:rPr>
                <w:rFonts w:ascii="Arial" w:hAnsi="Arial" w:cs="Arial"/>
                <w:b/>
                <w:bCs/>
                <w:sz w:val="22"/>
                <w:szCs w:val="22"/>
              </w:rPr>
            </w:pPr>
          </w:p>
        </w:tc>
      </w:tr>
    </w:tbl>
    <w:p w:rsidR="009D0D80" w:rsidRPr="005458E7" w:rsidRDefault="009D0D80" w:rsidP="009D0D80">
      <w:pPr>
        <w:tabs>
          <w:tab w:val="left" w:pos="3840"/>
          <w:tab w:val="left" w:pos="5745"/>
        </w:tabs>
        <w:jc w:val="both"/>
        <w:rPr>
          <w:rFonts w:ascii="Calibri" w:hAnsi="Calibri" w:cs="Arial"/>
          <w:b/>
          <w:bCs/>
          <w:sz w:val="22"/>
          <w:szCs w:val="22"/>
        </w:rPr>
      </w:pPr>
      <w:r>
        <w:rPr>
          <w:rFonts w:ascii="Calibri" w:hAnsi="Calibri" w:cs="Arial"/>
          <w:b/>
          <w:bCs/>
          <w:sz w:val="22"/>
          <w:szCs w:val="22"/>
        </w:rPr>
        <w:t>ΘΕΜΑ:  «</w:t>
      </w:r>
      <w:r w:rsidR="00542999">
        <w:rPr>
          <w:rFonts w:ascii="Calibri" w:hAnsi="Calibri" w:cs="Arial"/>
          <w:b/>
          <w:bCs/>
          <w:sz w:val="22"/>
          <w:szCs w:val="22"/>
        </w:rPr>
        <w:t>Α</w:t>
      </w:r>
      <w:r w:rsidR="004C30D0">
        <w:rPr>
          <w:rFonts w:ascii="Calibri" w:hAnsi="Calibri" w:cs="Arial"/>
          <w:b/>
          <w:bCs/>
          <w:sz w:val="22"/>
          <w:szCs w:val="22"/>
        </w:rPr>
        <w:t>ποφυγή συνωστισμού στις σχολικές μονάδες</w:t>
      </w:r>
      <w:r w:rsidRPr="005458E7">
        <w:rPr>
          <w:rFonts w:ascii="Calibri" w:hAnsi="Calibri" w:cs="Arial"/>
          <w:b/>
          <w:bCs/>
          <w:sz w:val="22"/>
          <w:szCs w:val="22"/>
        </w:rPr>
        <w:t>»</w:t>
      </w:r>
    </w:p>
    <w:p w:rsidR="009D0D80" w:rsidRDefault="009D0D80" w:rsidP="00542999">
      <w:pPr>
        <w:tabs>
          <w:tab w:val="left" w:pos="3840"/>
          <w:tab w:val="left" w:pos="5745"/>
        </w:tabs>
        <w:jc w:val="both"/>
        <w:rPr>
          <w:rFonts w:ascii="Calibri" w:hAnsi="Calibri" w:cs="Arial"/>
          <w:bCs/>
          <w:sz w:val="22"/>
          <w:szCs w:val="22"/>
        </w:rPr>
      </w:pPr>
      <w:r>
        <w:rPr>
          <w:rFonts w:ascii="Calibri" w:hAnsi="Calibri" w:cs="Arial"/>
          <w:bCs/>
          <w:sz w:val="22"/>
          <w:szCs w:val="22"/>
        </w:rPr>
        <w:t xml:space="preserve">  </w:t>
      </w:r>
    </w:p>
    <w:p w:rsidR="00542999" w:rsidRDefault="00542999" w:rsidP="00542999">
      <w:pPr>
        <w:tabs>
          <w:tab w:val="left" w:pos="3840"/>
          <w:tab w:val="left" w:pos="5745"/>
        </w:tabs>
        <w:jc w:val="both"/>
        <w:rPr>
          <w:rFonts w:ascii="Calibri" w:hAnsi="Calibri" w:cs="Arial"/>
          <w:bCs/>
          <w:sz w:val="22"/>
          <w:szCs w:val="22"/>
        </w:rPr>
      </w:pPr>
    </w:p>
    <w:p w:rsidR="00971949" w:rsidRDefault="00542999" w:rsidP="00535409">
      <w:pPr>
        <w:tabs>
          <w:tab w:val="left" w:pos="3840"/>
          <w:tab w:val="left" w:pos="5745"/>
        </w:tabs>
        <w:jc w:val="both"/>
        <w:rPr>
          <w:rFonts w:ascii="Calibri" w:hAnsi="Calibri" w:cs="Arial"/>
          <w:bCs/>
          <w:sz w:val="22"/>
          <w:szCs w:val="22"/>
        </w:rPr>
      </w:pPr>
      <w:r>
        <w:rPr>
          <w:rFonts w:ascii="Calibri" w:hAnsi="Calibri" w:cs="Arial"/>
          <w:bCs/>
          <w:sz w:val="22"/>
          <w:szCs w:val="22"/>
        </w:rPr>
        <w:t xml:space="preserve">         </w:t>
      </w:r>
      <w:r w:rsidR="00A72178">
        <w:rPr>
          <w:rFonts w:ascii="Calibri" w:hAnsi="Calibri" w:cs="Arial"/>
          <w:bCs/>
          <w:sz w:val="22"/>
          <w:szCs w:val="22"/>
        </w:rPr>
        <w:t xml:space="preserve">   </w:t>
      </w:r>
      <w:r w:rsidR="00F00A9E">
        <w:rPr>
          <w:rFonts w:ascii="Calibri" w:hAnsi="Calibri" w:cs="Arial"/>
          <w:bCs/>
          <w:sz w:val="22"/>
          <w:szCs w:val="22"/>
        </w:rPr>
        <w:t xml:space="preserve"> </w:t>
      </w:r>
      <w:r>
        <w:rPr>
          <w:rFonts w:ascii="Calibri" w:hAnsi="Calibri" w:cs="Arial"/>
          <w:bCs/>
          <w:sz w:val="22"/>
          <w:szCs w:val="22"/>
        </w:rPr>
        <w:t xml:space="preserve">Με αφορμή τα ερωτήματα που υποβάλλετε στη Δ.Δ.Ε. και συμμεριζόμενοι την αγωνία και αίσθημα ευθύνης σας για τη διαχείριση  της κρίσιμης κατάστασης που αντιμετωπίζουμε στα σχολεία λόγω του </w:t>
      </w:r>
      <w:proofErr w:type="spellStart"/>
      <w:r>
        <w:rPr>
          <w:rFonts w:ascii="Calibri" w:hAnsi="Calibri" w:cs="Arial"/>
          <w:bCs/>
          <w:sz w:val="22"/>
          <w:szCs w:val="22"/>
          <w:lang w:val="en-US"/>
        </w:rPr>
        <w:t>covid</w:t>
      </w:r>
      <w:proofErr w:type="spellEnd"/>
      <w:r w:rsidRPr="00542999">
        <w:rPr>
          <w:rFonts w:ascii="Calibri" w:hAnsi="Calibri" w:cs="Arial"/>
          <w:bCs/>
          <w:sz w:val="22"/>
          <w:szCs w:val="22"/>
        </w:rPr>
        <w:t>19</w:t>
      </w:r>
      <w:r>
        <w:rPr>
          <w:rFonts w:ascii="Calibri" w:hAnsi="Calibri" w:cs="Arial"/>
          <w:bCs/>
          <w:sz w:val="22"/>
          <w:szCs w:val="22"/>
        </w:rPr>
        <w:t>, σας συνιστούμε να αξιοποιείτε τις εξ αποστάσεως δυνατότητες επικοινωνίας με τους γονείς/κηδεμόνες των μαθητών/τριών σας ή και άλλων εμπλεκομένων στη λειτουργία των σχολικών μονάδων.</w:t>
      </w:r>
    </w:p>
    <w:p w:rsidR="00F00A9E" w:rsidRDefault="00971949" w:rsidP="00535409">
      <w:pPr>
        <w:tabs>
          <w:tab w:val="left" w:pos="3840"/>
          <w:tab w:val="left" w:pos="5745"/>
        </w:tabs>
        <w:jc w:val="both"/>
        <w:rPr>
          <w:rFonts w:ascii="Calibri" w:hAnsi="Calibri" w:cs="Arial"/>
          <w:bCs/>
          <w:sz w:val="22"/>
          <w:szCs w:val="22"/>
        </w:rPr>
      </w:pPr>
      <w:r>
        <w:rPr>
          <w:rFonts w:ascii="Calibri" w:hAnsi="Calibri" w:cs="Arial"/>
          <w:bCs/>
          <w:sz w:val="22"/>
          <w:szCs w:val="22"/>
        </w:rPr>
        <w:t xml:space="preserve">              </w:t>
      </w:r>
      <w:r w:rsidR="00542999">
        <w:rPr>
          <w:rFonts w:ascii="Calibri" w:hAnsi="Calibri" w:cs="Arial"/>
          <w:bCs/>
          <w:sz w:val="22"/>
          <w:szCs w:val="22"/>
        </w:rPr>
        <w:t xml:space="preserve"> Συγκεκ</w:t>
      </w:r>
      <w:r w:rsidR="000070BC">
        <w:rPr>
          <w:rFonts w:ascii="Calibri" w:hAnsi="Calibri" w:cs="Arial"/>
          <w:bCs/>
          <w:sz w:val="22"/>
          <w:szCs w:val="22"/>
        </w:rPr>
        <w:t xml:space="preserve">ριμένα, προτείνεται τηλεφωνική και </w:t>
      </w:r>
      <w:r w:rsidR="00542999">
        <w:rPr>
          <w:rFonts w:ascii="Calibri" w:hAnsi="Calibri" w:cs="Arial"/>
          <w:bCs/>
          <w:sz w:val="22"/>
          <w:szCs w:val="22"/>
        </w:rPr>
        <w:t xml:space="preserve">ηλεκτρονική </w:t>
      </w:r>
      <w:r w:rsidR="000070BC">
        <w:rPr>
          <w:rFonts w:ascii="Calibri" w:hAnsi="Calibri" w:cs="Arial"/>
          <w:bCs/>
          <w:sz w:val="22"/>
          <w:szCs w:val="22"/>
        </w:rPr>
        <w:t>επικοινωνία (</w:t>
      </w:r>
      <w:r w:rsidR="00542999">
        <w:rPr>
          <w:rFonts w:ascii="Calibri" w:hAnsi="Calibri" w:cs="Arial"/>
          <w:bCs/>
          <w:sz w:val="22"/>
          <w:szCs w:val="22"/>
        </w:rPr>
        <w:t>αποστ</w:t>
      </w:r>
      <w:r w:rsidR="000070BC">
        <w:rPr>
          <w:rFonts w:ascii="Calibri" w:hAnsi="Calibri" w:cs="Arial"/>
          <w:bCs/>
          <w:sz w:val="22"/>
          <w:szCs w:val="22"/>
        </w:rPr>
        <w:t>ολή ηλεκτρονικής αλληλογραφίας</w:t>
      </w:r>
      <w:r w:rsidR="00F00A9E">
        <w:rPr>
          <w:rFonts w:ascii="Calibri" w:hAnsi="Calibri" w:cs="Arial"/>
          <w:bCs/>
          <w:sz w:val="22"/>
          <w:szCs w:val="22"/>
        </w:rPr>
        <w:t xml:space="preserve"> στο </w:t>
      </w:r>
      <w:r w:rsidR="00F00A9E">
        <w:rPr>
          <w:rFonts w:ascii="Calibri" w:hAnsi="Calibri" w:cs="Arial"/>
          <w:bCs/>
          <w:sz w:val="22"/>
          <w:szCs w:val="22"/>
          <w:lang w:val="en-US"/>
        </w:rPr>
        <w:t>email</w:t>
      </w:r>
      <w:r w:rsidR="00F00A9E" w:rsidRPr="00F00A9E">
        <w:rPr>
          <w:rFonts w:ascii="Calibri" w:hAnsi="Calibri" w:cs="Arial"/>
          <w:bCs/>
          <w:sz w:val="22"/>
          <w:szCs w:val="22"/>
        </w:rPr>
        <w:t xml:space="preserve"> </w:t>
      </w:r>
      <w:r w:rsidR="00853B77">
        <w:rPr>
          <w:rFonts w:ascii="Calibri" w:hAnsi="Calibri" w:cs="Arial"/>
          <w:bCs/>
          <w:sz w:val="22"/>
          <w:szCs w:val="22"/>
        </w:rPr>
        <w:t>του κηδεμόνα που έχει δηλωθεί</w:t>
      </w:r>
      <w:r w:rsidR="00F00A9E">
        <w:rPr>
          <w:rFonts w:ascii="Calibri" w:hAnsi="Calibri" w:cs="Arial"/>
          <w:bCs/>
          <w:sz w:val="22"/>
          <w:szCs w:val="22"/>
        </w:rPr>
        <w:t xml:space="preserve"> στο </w:t>
      </w:r>
      <w:proofErr w:type="spellStart"/>
      <w:r w:rsidR="00F00A9E">
        <w:rPr>
          <w:rFonts w:ascii="Calibri" w:hAnsi="Calibri" w:cs="Arial"/>
          <w:bCs/>
          <w:sz w:val="22"/>
          <w:szCs w:val="22"/>
          <w:lang w:val="en-US"/>
        </w:rPr>
        <w:t>myschool</w:t>
      </w:r>
      <w:proofErr w:type="spellEnd"/>
      <w:r w:rsidR="000070BC">
        <w:rPr>
          <w:rFonts w:ascii="Calibri" w:hAnsi="Calibri" w:cs="Arial"/>
          <w:bCs/>
          <w:sz w:val="22"/>
          <w:szCs w:val="22"/>
        </w:rPr>
        <w:t>), καθώς και</w:t>
      </w:r>
      <w:r w:rsidR="00542999">
        <w:rPr>
          <w:rFonts w:ascii="Calibri" w:hAnsi="Calibri" w:cs="Arial"/>
          <w:bCs/>
          <w:sz w:val="22"/>
          <w:szCs w:val="22"/>
        </w:rPr>
        <w:t xml:space="preserve"> η αξιοποίηση της </w:t>
      </w:r>
      <w:r w:rsidR="0074490B">
        <w:rPr>
          <w:rFonts w:ascii="Calibri" w:hAnsi="Calibri" w:cs="Arial"/>
          <w:bCs/>
          <w:sz w:val="22"/>
          <w:szCs w:val="22"/>
        </w:rPr>
        <w:t xml:space="preserve">πλατφόρμας </w:t>
      </w:r>
      <w:proofErr w:type="spellStart"/>
      <w:r w:rsidR="0074490B">
        <w:rPr>
          <w:rFonts w:ascii="Calibri" w:hAnsi="Calibri" w:cs="Arial"/>
          <w:bCs/>
          <w:sz w:val="22"/>
          <w:szCs w:val="22"/>
          <w:lang w:val="en-US"/>
        </w:rPr>
        <w:t>webex</w:t>
      </w:r>
      <w:proofErr w:type="spellEnd"/>
      <w:r w:rsidR="0074490B" w:rsidRPr="0074490B">
        <w:rPr>
          <w:rFonts w:ascii="Calibri" w:hAnsi="Calibri" w:cs="Arial"/>
          <w:bCs/>
          <w:sz w:val="22"/>
          <w:szCs w:val="22"/>
        </w:rPr>
        <w:t>.</w:t>
      </w:r>
      <w:proofErr w:type="spellStart"/>
      <w:r w:rsidR="0074490B">
        <w:rPr>
          <w:rFonts w:ascii="Calibri" w:hAnsi="Calibri" w:cs="Arial"/>
          <w:bCs/>
          <w:sz w:val="22"/>
          <w:szCs w:val="22"/>
          <w:lang w:val="en-US"/>
        </w:rPr>
        <w:t>sch</w:t>
      </w:r>
      <w:proofErr w:type="spellEnd"/>
      <w:r w:rsidR="0074490B" w:rsidRPr="0074490B">
        <w:rPr>
          <w:rFonts w:ascii="Calibri" w:hAnsi="Calibri" w:cs="Arial"/>
          <w:bCs/>
          <w:sz w:val="22"/>
          <w:szCs w:val="22"/>
        </w:rPr>
        <w:t>.</w:t>
      </w:r>
      <w:proofErr w:type="spellStart"/>
      <w:r w:rsidR="0074490B">
        <w:rPr>
          <w:rFonts w:ascii="Calibri" w:hAnsi="Calibri" w:cs="Arial"/>
          <w:bCs/>
          <w:sz w:val="22"/>
          <w:szCs w:val="22"/>
          <w:lang w:val="en-US"/>
        </w:rPr>
        <w:t>gr</w:t>
      </w:r>
      <w:proofErr w:type="spellEnd"/>
      <w:r w:rsidR="0074490B" w:rsidRPr="0074490B">
        <w:rPr>
          <w:rFonts w:ascii="Calibri" w:hAnsi="Calibri" w:cs="Arial"/>
          <w:bCs/>
          <w:sz w:val="22"/>
          <w:szCs w:val="22"/>
        </w:rPr>
        <w:t xml:space="preserve"> </w:t>
      </w:r>
      <w:r w:rsidR="0074490B">
        <w:rPr>
          <w:rFonts w:ascii="Calibri" w:hAnsi="Calibri" w:cs="Arial"/>
          <w:bCs/>
          <w:sz w:val="22"/>
          <w:szCs w:val="22"/>
        </w:rPr>
        <w:t xml:space="preserve">για τηλεδιασκέψεις ενημέρωσης. </w:t>
      </w:r>
      <w:r w:rsidR="00542999">
        <w:rPr>
          <w:rFonts w:ascii="Calibri" w:hAnsi="Calibri" w:cs="Arial"/>
          <w:bCs/>
          <w:sz w:val="22"/>
          <w:szCs w:val="22"/>
        </w:rPr>
        <w:t>Αναμφίβολα</w:t>
      </w:r>
      <w:r w:rsidR="0074490B">
        <w:rPr>
          <w:rFonts w:ascii="Calibri" w:hAnsi="Calibri" w:cs="Arial"/>
          <w:bCs/>
          <w:sz w:val="22"/>
          <w:szCs w:val="22"/>
        </w:rPr>
        <w:t>, δεν είναι δυνατό να αποφευχθεί εντελώς η διά ζώσης επικοινωνία</w:t>
      </w:r>
      <w:r w:rsidR="000070BC">
        <w:rPr>
          <w:rFonts w:ascii="Calibri" w:hAnsi="Calibri" w:cs="Arial"/>
          <w:bCs/>
          <w:sz w:val="22"/>
          <w:szCs w:val="22"/>
        </w:rPr>
        <w:t xml:space="preserve"> με τους γονείς/κηδεμόνες, ωστόσο οι Διευθυντές/</w:t>
      </w:r>
      <w:proofErr w:type="spellStart"/>
      <w:r w:rsidR="000070BC">
        <w:rPr>
          <w:rFonts w:ascii="Calibri" w:hAnsi="Calibri" w:cs="Arial"/>
          <w:bCs/>
          <w:sz w:val="22"/>
          <w:szCs w:val="22"/>
        </w:rPr>
        <w:t>ντριες</w:t>
      </w:r>
      <w:proofErr w:type="spellEnd"/>
      <w:r w:rsidR="000070BC">
        <w:rPr>
          <w:rFonts w:ascii="Calibri" w:hAnsi="Calibri" w:cs="Arial"/>
          <w:bCs/>
          <w:sz w:val="22"/>
          <w:szCs w:val="22"/>
        </w:rPr>
        <w:t xml:space="preserve"> κάθε σχολικής μονάδας σε συνεργασία με τους συλλόγους διδασκόντων μπορούν να εφαρμόσουν μέτρα κατά περίπτωση </w:t>
      </w:r>
      <w:r w:rsidR="00535409">
        <w:rPr>
          <w:rFonts w:ascii="Calibri" w:hAnsi="Calibri" w:cs="Arial"/>
          <w:bCs/>
          <w:sz w:val="22"/>
          <w:szCs w:val="22"/>
        </w:rPr>
        <w:t>ανάλογα</w:t>
      </w:r>
      <w:r w:rsidR="000070BC">
        <w:rPr>
          <w:rFonts w:ascii="Calibri" w:hAnsi="Calibri" w:cs="Arial"/>
          <w:bCs/>
          <w:sz w:val="22"/>
          <w:szCs w:val="22"/>
        </w:rPr>
        <w:t xml:space="preserve"> και με το μαθητικό </w:t>
      </w:r>
      <w:r w:rsidR="00535409">
        <w:rPr>
          <w:rFonts w:ascii="Calibri" w:hAnsi="Calibri" w:cs="Arial"/>
          <w:bCs/>
          <w:sz w:val="22"/>
          <w:szCs w:val="22"/>
        </w:rPr>
        <w:t xml:space="preserve">δυναμικό τους, προκειμένου να αποφεύγονται οι συνθήκες συνωστισμού. </w:t>
      </w:r>
      <w:r>
        <w:rPr>
          <w:rFonts w:ascii="Calibri" w:hAnsi="Calibri" w:cs="Arial"/>
          <w:bCs/>
          <w:sz w:val="22"/>
          <w:szCs w:val="22"/>
        </w:rPr>
        <w:t>Θα μπορούσαν για παράδειγμα να οριστούν</w:t>
      </w:r>
      <w:r w:rsidR="00F00A9E">
        <w:rPr>
          <w:rFonts w:ascii="Calibri" w:hAnsi="Calibri" w:cs="Arial"/>
          <w:bCs/>
          <w:sz w:val="22"/>
          <w:szCs w:val="22"/>
        </w:rPr>
        <w:t xml:space="preserve"> διαφορετικές ημέρες ανά τμήμα ή τάξη για ενημέρωση των γονέων/κηδεμόνων, αν και δεν είναι δεδομένη η καθημερινή παρουσία όλων των εκπαιδευτικών στα σχολεία. </w:t>
      </w:r>
      <w:r w:rsidR="00853B77">
        <w:rPr>
          <w:rFonts w:ascii="Calibri" w:hAnsi="Calibri" w:cs="Arial"/>
          <w:bCs/>
          <w:sz w:val="22"/>
          <w:szCs w:val="22"/>
        </w:rPr>
        <w:t>Εξάλλου</w:t>
      </w:r>
      <w:r>
        <w:rPr>
          <w:rFonts w:ascii="Calibri" w:hAnsi="Calibri" w:cs="Arial"/>
          <w:bCs/>
          <w:sz w:val="22"/>
          <w:szCs w:val="22"/>
        </w:rPr>
        <w:t xml:space="preserve">, η εφαρμογή οριζόντιων μέτρων σε όλες τις σχολικές μονάδες δεν ενδείκνυται, αφού έχουν διαφορετικά χαρακτηριστικά. </w:t>
      </w:r>
    </w:p>
    <w:p w:rsidR="00A72178" w:rsidRPr="00CF6BBE" w:rsidRDefault="00971949" w:rsidP="00535409">
      <w:pPr>
        <w:tabs>
          <w:tab w:val="left" w:pos="3840"/>
          <w:tab w:val="left" w:pos="5745"/>
        </w:tabs>
        <w:jc w:val="both"/>
        <w:rPr>
          <w:rFonts w:ascii="Calibri" w:hAnsi="Calibri" w:cs="Arial"/>
          <w:bCs/>
          <w:sz w:val="22"/>
          <w:szCs w:val="22"/>
        </w:rPr>
      </w:pPr>
      <w:r>
        <w:rPr>
          <w:rFonts w:ascii="Calibri" w:hAnsi="Calibri" w:cs="Arial"/>
          <w:bCs/>
          <w:sz w:val="22"/>
          <w:szCs w:val="22"/>
        </w:rPr>
        <w:t xml:space="preserve">           </w:t>
      </w:r>
      <w:r w:rsidR="00F00A9E">
        <w:rPr>
          <w:rFonts w:ascii="Calibri" w:hAnsi="Calibri" w:cs="Arial"/>
          <w:bCs/>
          <w:sz w:val="22"/>
          <w:szCs w:val="22"/>
        </w:rPr>
        <w:t xml:space="preserve"> Παράλληλα, θ</w:t>
      </w:r>
      <w:r w:rsidR="00535409">
        <w:rPr>
          <w:rFonts w:ascii="Calibri" w:hAnsi="Calibri" w:cs="Arial"/>
          <w:bCs/>
          <w:sz w:val="22"/>
          <w:szCs w:val="22"/>
        </w:rPr>
        <w:t>εωρείται αυτονόητη η τήρηση των μέτρων πρόληψης (χρήση μάσκας) για όσους εισέρχονται στο χώρο του σχολείου, οι οποίοι καλό θα ήταν να επικοινωνούν πρώτα τηλεφωνικά με τη Διεύθυνση του σχολείου, ώστε να μπορεί να προγραμματιστεί η επίσκεψή τους στη σχολική μονάδα. Επιπλέον, η τήρηση ενός αρχείου με τους επισκέπτες θα βοηθούσε στην καλύτερ</w:t>
      </w:r>
      <w:r w:rsidR="00A72178">
        <w:rPr>
          <w:rFonts w:ascii="Calibri" w:hAnsi="Calibri" w:cs="Arial"/>
          <w:bCs/>
          <w:sz w:val="22"/>
          <w:szCs w:val="22"/>
        </w:rPr>
        <w:t xml:space="preserve">η εξυπηρέτησή τους αλλά και θα διευκόλυνε τους αρμόδιους σε περίπτωση </w:t>
      </w:r>
      <w:proofErr w:type="spellStart"/>
      <w:r w:rsidR="00A72178">
        <w:rPr>
          <w:rFonts w:ascii="Calibri" w:hAnsi="Calibri" w:cs="Arial"/>
          <w:bCs/>
          <w:sz w:val="22"/>
          <w:szCs w:val="22"/>
        </w:rPr>
        <w:t>ιχνηλάτησης</w:t>
      </w:r>
      <w:proofErr w:type="spellEnd"/>
      <w:r w:rsidR="00F00A9E">
        <w:rPr>
          <w:rFonts w:ascii="Calibri" w:hAnsi="Calibri" w:cs="Arial"/>
          <w:bCs/>
          <w:sz w:val="22"/>
          <w:szCs w:val="22"/>
        </w:rPr>
        <w:t xml:space="preserve">, αν προκύψει θετικό κρούσμα. Τέλος, σε </w:t>
      </w:r>
      <w:proofErr w:type="spellStart"/>
      <w:r w:rsidR="00F00A9E">
        <w:rPr>
          <w:rFonts w:ascii="Calibri" w:hAnsi="Calibri" w:cs="Arial"/>
          <w:bCs/>
          <w:sz w:val="22"/>
          <w:szCs w:val="22"/>
        </w:rPr>
        <w:t>ό,τι</w:t>
      </w:r>
      <w:proofErr w:type="spellEnd"/>
      <w:r w:rsidR="00F00A9E">
        <w:rPr>
          <w:rFonts w:ascii="Calibri" w:hAnsi="Calibri" w:cs="Arial"/>
          <w:bCs/>
          <w:sz w:val="22"/>
          <w:szCs w:val="22"/>
        </w:rPr>
        <w:t xml:space="preserve"> αφορά τις εκδηλώσεις</w:t>
      </w:r>
      <w:r w:rsidR="00CF6BBE">
        <w:rPr>
          <w:rFonts w:ascii="Calibri" w:hAnsi="Calibri" w:cs="Arial"/>
          <w:bCs/>
          <w:sz w:val="22"/>
          <w:szCs w:val="22"/>
        </w:rPr>
        <w:t>/ενημερώσεις</w:t>
      </w:r>
      <w:r w:rsidR="00F00A9E">
        <w:rPr>
          <w:rFonts w:ascii="Calibri" w:hAnsi="Calibri" w:cs="Arial"/>
          <w:bCs/>
          <w:sz w:val="22"/>
          <w:szCs w:val="22"/>
        </w:rPr>
        <w:t xml:space="preserve"> με συμμετοχή τρίτων προσώπων συνιστάται η αξιοποίηση των εξ αποστάσεως εργαλείων</w:t>
      </w:r>
      <w:r w:rsidR="00CF6BBE" w:rsidRPr="00CF6BBE">
        <w:rPr>
          <w:rFonts w:ascii="Calibri" w:hAnsi="Calibri" w:cs="Arial"/>
          <w:bCs/>
          <w:sz w:val="22"/>
          <w:szCs w:val="22"/>
        </w:rPr>
        <w:t xml:space="preserve"> </w:t>
      </w:r>
      <w:r w:rsidR="00CF6BBE">
        <w:rPr>
          <w:rFonts w:ascii="Calibri" w:hAnsi="Calibri" w:cs="Arial"/>
          <w:bCs/>
          <w:sz w:val="22"/>
          <w:szCs w:val="22"/>
        </w:rPr>
        <w:t>και όχι η δια ζώσης επίσκεψη στο χώρου του σχολείου.</w:t>
      </w:r>
    </w:p>
    <w:p w:rsidR="009D0D80" w:rsidRDefault="00A72178" w:rsidP="009063CC">
      <w:pPr>
        <w:tabs>
          <w:tab w:val="left" w:pos="3840"/>
          <w:tab w:val="left" w:pos="5745"/>
        </w:tabs>
        <w:jc w:val="both"/>
        <w:rPr>
          <w:rFonts w:ascii="Calibri" w:hAnsi="Calibri" w:cs="Calibri"/>
          <w:color w:val="1F497D"/>
          <w:sz w:val="22"/>
          <w:szCs w:val="22"/>
          <w:lang w:eastAsia="en-US"/>
        </w:rPr>
      </w:pPr>
      <w:r>
        <w:rPr>
          <w:rFonts w:ascii="Calibri" w:hAnsi="Calibri" w:cs="Arial"/>
          <w:bCs/>
          <w:sz w:val="22"/>
          <w:szCs w:val="22"/>
        </w:rPr>
        <w:t xml:space="preserve">  </w:t>
      </w:r>
      <w:r w:rsidR="00960700" w:rsidRPr="00960700">
        <w:rPr>
          <w:rFonts w:ascii="Calibri" w:hAnsi="Calibri" w:cs="Calibri"/>
          <w:b/>
          <w:bCs/>
          <w:noProof/>
          <w:color w:val="222222"/>
          <w:sz w:val="22"/>
          <w:szCs w:val="22"/>
        </w:rPr>
        <w:pict>
          <v:shapetype id="_x0000_t202" coordsize="21600,21600" o:spt="202" path="m,l,21600r21600,l21600,xe">
            <v:stroke joinstyle="miter"/>
            <v:path gradientshapeok="t" o:connecttype="rect"/>
          </v:shapetype>
          <v:shape id="_x0000_s1026" type="#_x0000_t202" style="position:absolute;left:0;text-align:left;margin-left:231.95pt;margin-top:15.8pt;width:201pt;height:141.75pt;z-index:251660288;mso-position-horizontal-relative:text;mso-position-vertical-relative:text" stroked="f">
            <v:textbox style="mso-next-textbox:#_x0000_s1026">
              <w:txbxContent>
                <w:p w:rsidR="009D0D80" w:rsidRPr="008654B7" w:rsidRDefault="009D0D80" w:rsidP="009D0D80">
                  <w:pPr>
                    <w:shd w:val="clear" w:color="auto" w:fill="FFFFFF"/>
                    <w:spacing w:line="360" w:lineRule="auto"/>
                    <w:rPr>
                      <w:rFonts w:ascii="Calibri" w:hAnsi="Calibri" w:cs="Calibri"/>
                      <w:b/>
                      <w:bCs/>
                      <w:color w:val="222222"/>
                      <w:sz w:val="22"/>
                      <w:szCs w:val="22"/>
                    </w:rPr>
                  </w:pPr>
                </w:p>
                <w:p w:rsidR="009D0D80" w:rsidRPr="00FC088E" w:rsidRDefault="009D0D80" w:rsidP="009D0D80">
                  <w:pPr>
                    <w:pStyle w:val="8"/>
                    <w:jc w:val="center"/>
                    <w:rPr>
                      <w:rFonts w:ascii="Calibri" w:hAnsi="Calibri"/>
                      <w:sz w:val="22"/>
                      <w:szCs w:val="22"/>
                    </w:rPr>
                  </w:pPr>
                  <w:r w:rsidRPr="00FC088E">
                    <w:rPr>
                      <w:rFonts w:ascii="Calibri" w:hAnsi="Calibri"/>
                      <w:sz w:val="22"/>
                      <w:szCs w:val="22"/>
                    </w:rPr>
                    <w:t>Ο  ΔΙΕΥΘΥΝΤΗΣ</w:t>
                  </w:r>
                  <w:r w:rsidRPr="00FC088E">
                    <w:rPr>
                      <w:rFonts w:ascii="Calibri" w:hAnsi="Calibri"/>
                      <w:bCs w:val="0"/>
                      <w:sz w:val="22"/>
                      <w:szCs w:val="22"/>
                    </w:rPr>
                    <w:t xml:space="preserve">                                              Δ/ΝΣΗΣ Δ/ΘΜΙΑΣ ΕΚΠ/ΣΗΣ ΣΕΡΡΩΝ</w:t>
                  </w:r>
                </w:p>
                <w:p w:rsidR="009D0D80" w:rsidRPr="00FC088E" w:rsidRDefault="009D0D80" w:rsidP="009D0D80">
                  <w:pPr>
                    <w:jc w:val="center"/>
                    <w:rPr>
                      <w:rFonts w:ascii="Calibri" w:hAnsi="Calibri" w:cs="Arial"/>
                      <w:b/>
                      <w:bCs/>
                      <w:sz w:val="22"/>
                      <w:szCs w:val="22"/>
                    </w:rPr>
                  </w:pPr>
                </w:p>
                <w:p w:rsidR="009D0D80" w:rsidRPr="00FC088E" w:rsidRDefault="009D0D80" w:rsidP="009D0D80">
                  <w:pPr>
                    <w:jc w:val="center"/>
                    <w:rPr>
                      <w:rFonts w:ascii="Calibri" w:hAnsi="Calibri" w:cs="Arial"/>
                      <w:b/>
                      <w:bCs/>
                      <w:sz w:val="22"/>
                      <w:szCs w:val="22"/>
                    </w:rPr>
                  </w:pPr>
                </w:p>
                <w:p w:rsidR="009D0D80" w:rsidRPr="00FC088E" w:rsidRDefault="009D0D80" w:rsidP="009D0D80">
                  <w:pPr>
                    <w:jc w:val="center"/>
                    <w:rPr>
                      <w:rFonts w:ascii="Calibri" w:hAnsi="Calibri" w:cs="Arial"/>
                      <w:b/>
                      <w:bCs/>
                      <w:sz w:val="22"/>
                      <w:szCs w:val="22"/>
                    </w:rPr>
                  </w:pPr>
                </w:p>
                <w:p w:rsidR="009D0D80" w:rsidRPr="00FC088E" w:rsidRDefault="009D0D80" w:rsidP="009D0D80">
                  <w:pPr>
                    <w:jc w:val="center"/>
                    <w:rPr>
                      <w:b/>
                    </w:rPr>
                  </w:pPr>
                </w:p>
                <w:p w:rsidR="009D0D80" w:rsidRPr="00FC088E" w:rsidRDefault="009D0D80" w:rsidP="009D0D80">
                  <w:pPr>
                    <w:tabs>
                      <w:tab w:val="left" w:pos="3840"/>
                      <w:tab w:val="left" w:pos="5745"/>
                    </w:tabs>
                    <w:jc w:val="center"/>
                    <w:rPr>
                      <w:rFonts w:ascii="Calibri" w:hAnsi="Calibri" w:cs="Arial"/>
                      <w:b/>
                      <w:bCs/>
                      <w:sz w:val="22"/>
                      <w:szCs w:val="22"/>
                    </w:rPr>
                  </w:pPr>
                  <w:r w:rsidRPr="00FC088E">
                    <w:rPr>
                      <w:rFonts w:ascii="Calibri" w:hAnsi="Calibri"/>
                      <w:b/>
                      <w:sz w:val="22"/>
                      <w:szCs w:val="22"/>
                    </w:rPr>
                    <w:t>ΣΤΥΛΙΑΝΟΣ Δ.</w:t>
                  </w:r>
                  <w:r w:rsidRPr="00FC088E">
                    <w:rPr>
                      <w:b/>
                    </w:rPr>
                    <w:t xml:space="preserve"> </w:t>
                  </w:r>
                  <w:r w:rsidRPr="00FC088E">
                    <w:rPr>
                      <w:rFonts w:ascii="Calibri" w:hAnsi="Calibri"/>
                      <w:b/>
                      <w:sz w:val="22"/>
                      <w:szCs w:val="22"/>
                    </w:rPr>
                    <w:t>ΡΙΖΟΣ</w:t>
                  </w:r>
                </w:p>
                <w:p w:rsidR="009D0D80" w:rsidRPr="00FC088E" w:rsidRDefault="009D0D80" w:rsidP="009D0D80">
                  <w:pPr>
                    <w:jc w:val="center"/>
                    <w:rPr>
                      <w:rFonts w:ascii="Calibri" w:hAnsi="Calibri" w:cs="Calibri"/>
                      <w:b/>
                      <w:color w:val="1F497D"/>
                      <w:sz w:val="22"/>
                      <w:szCs w:val="22"/>
                      <w:lang w:eastAsia="en-US"/>
                    </w:rPr>
                  </w:pPr>
                </w:p>
                <w:p w:rsidR="009D0D80" w:rsidRPr="00FC088E" w:rsidRDefault="009D0D80" w:rsidP="009D0D80">
                  <w:pPr>
                    <w:rPr>
                      <w:b/>
                    </w:rPr>
                  </w:pPr>
                </w:p>
              </w:txbxContent>
            </v:textbox>
          </v:shape>
        </w:pict>
      </w:r>
    </w:p>
    <w:p w:rsidR="009D0D80" w:rsidRDefault="009D0D80" w:rsidP="009D0D80">
      <w:pPr>
        <w:rPr>
          <w:rFonts w:ascii="Calibri" w:hAnsi="Calibri" w:cs="Calibri"/>
          <w:color w:val="1F497D"/>
          <w:sz w:val="22"/>
          <w:szCs w:val="22"/>
          <w:lang w:eastAsia="en-US"/>
        </w:rPr>
      </w:pPr>
    </w:p>
    <w:p w:rsidR="009D0D80" w:rsidRDefault="009D0D80" w:rsidP="009D0D80">
      <w:pPr>
        <w:rPr>
          <w:rFonts w:ascii="Calibri" w:hAnsi="Calibri" w:cs="Calibri"/>
          <w:color w:val="1F497D"/>
          <w:sz w:val="22"/>
          <w:szCs w:val="22"/>
          <w:lang w:eastAsia="en-US"/>
        </w:rPr>
      </w:pPr>
    </w:p>
    <w:p w:rsidR="009D0D80" w:rsidRDefault="009D0D80" w:rsidP="009D0D80">
      <w:pPr>
        <w:rPr>
          <w:rFonts w:ascii="Calibri" w:hAnsi="Calibri" w:cs="Calibri"/>
          <w:color w:val="1F497D"/>
          <w:sz w:val="22"/>
          <w:szCs w:val="22"/>
          <w:lang w:eastAsia="en-US"/>
        </w:rPr>
      </w:pPr>
    </w:p>
    <w:p w:rsidR="009D0D80" w:rsidRDefault="009D0D80" w:rsidP="009D0D80">
      <w:pPr>
        <w:rPr>
          <w:rFonts w:ascii="Calibri" w:hAnsi="Calibri" w:cs="Calibri"/>
          <w:color w:val="1F497D"/>
          <w:sz w:val="22"/>
          <w:szCs w:val="22"/>
          <w:lang w:eastAsia="en-US"/>
        </w:rPr>
      </w:pPr>
    </w:p>
    <w:p w:rsidR="009D0D80" w:rsidRPr="00013F47" w:rsidRDefault="009D0D80" w:rsidP="009D0D80">
      <w:pPr>
        <w:pStyle w:val="8"/>
        <w:rPr>
          <w:sz w:val="22"/>
          <w:szCs w:val="22"/>
        </w:rPr>
      </w:pPr>
    </w:p>
    <w:p w:rsidR="009D0D80" w:rsidRDefault="009D0D80" w:rsidP="009D0D80"/>
    <w:p w:rsidR="00761712" w:rsidRDefault="00A43C17"/>
    <w:sectPr w:rsidR="00761712" w:rsidSect="003F0E64">
      <w:pgSz w:w="11906" w:h="16838"/>
      <w:pgMar w:top="510" w:right="1558" w:bottom="510"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D80"/>
    <w:rsid w:val="000070BC"/>
    <w:rsid w:val="002C5FF7"/>
    <w:rsid w:val="003764A3"/>
    <w:rsid w:val="004C30D0"/>
    <w:rsid w:val="004E7074"/>
    <w:rsid w:val="00535409"/>
    <w:rsid w:val="00542999"/>
    <w:rsid w:val="0074490B"/>
    <w:rsid w:val="0074552B"/>
    <w:rsid w:val="00853B77"/>
    <w:rsid w:val="008A6A00"/>
    <w:rsid w:val="009063CC"/>
    <w:rsid w:val="00960700"/>
    <w:rsid w:val="00971949"/>
    <w:rsid w:val="009D0D80"/>
    <w:rsid w:val="00A43C17"/>
    <w:rsid w:val="00A72178"/>
    <w:rsid w:val="00CF6BBE"/>
    <w:rsid w:val="00F00A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8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9D0D80"/>
    <w:pPr>
      <w:keepNext/>
      <w:jc w:val="both"/>
      <w:outlineLvl w:val="0"/>
    </w:pPr>
    <w:rPr>
      <w:rFonts w:ascii="Arial" w:hAnsi="Arial"/>
      <w:b/>
      <w:sz w:val="24"/>
    </w:rPr>
  </w:style>
  <w:style w:type="paragraph" w:styleId="5">
    <w:name w:val="heading 5"/>
    <w:basedOn w:val="a"/>
    <w:next w:val="a"/>
    <w:link w:val="5Char"/>
    <w:qFormat/>
    <w:rsid w:val="009D0D80"/>
    <w:pPr>
      <w:keepNext/>
      <w:jc w:val="both"/>
      <w:outlineLvl w:val="4"/>
    </w:pPr>
    <w:rPr>
      <w:rFonts w:ascii="Arial" w:hAnsi="Arial"/>
      <w:b/>
      <w:bCs/>
      <w:sz w:val="28"/>
      <w:u w:val="single"/>
    </w:rPr>
  </w:style>
  <w:style w:type="paragraph" w:styleId="8">
    <w:name w:val="heading 8"/>
    <w:basedOn w:val="a"/>
    <w:next w:val="a"/>
    <w:link w:val="8Char"/>
    <w:qFormat/>
    <w:rsid w:val="009D0D80"/>
    <w:pPr>
      <w:keepNext/>
      <w:outlineLvl w:val="7"/>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D0D80"/>
    <w:rPr>
      <w:rFonts w:ascii="Arial" w:eastAsia="Times New Roman" w:hAnsi="Arial" w:cs="Times New Roman"/>
      <w:b/>
      <w:sz w:val="24"/>
      <w:szCs w:val="20"/>
      <w:lang w:eastAsia="el-GR"/>
    </w:rPr>
  </w:style>
  <w:style w:type="character" w:customStyle="1" w:styleId="5Char">
    <w:name w:val="Επικεφαλίδα 5 Char"/>
    <w:basedOn w:val="a0"/>
    <w:link w:val="5"/>
    <w:rsid w:val="009D0D80"/>
    <w:rPr>
      <w:rFonts w:ascii="Arial" w:eastAsia="Times New Roman" w:hAnsi="Arial" w:cs="Times New Roman"/>
      <w:b/>
      <w:bCs/>
      <w:sz w:val="28"/>
      <w:szCs w:val="20"/>
      <w:u w:val="single"/>
      <w:lang w:eastAsia="el-GR"/>
    </w:rPr>
  </w:style>
  <w:style w:type="character" w:customStyle="1" w:styleId="8Char">
    <w:name w:val="Επικεφαλίδα 8 Char"/>
    <w:basedOn w:val="a0"/>
    <w:link w:val="8"/>
    <w:rsid w:val="009D0D80"/>
    <w:rPr>
      <w:rFonts w:ascii="Arial" w:eastAsia="Times New Roman" w:hAnsi="Arial" w:cs="Arial"/>
      <w:b/>
      <w:bCs/>
      <w:sz w:val="20"/>
      <w:szCs w:val="20"/>
      <w:lang w:eastAsia="el-GR"/>
    </w:rPr>
  </w:style>
  <w:style w:type="character" w:styleId="-">
    <w:name w:val="Hyperlink"/>
    <w:basedOn w:val="a0"/>
    <w:rsid w:val="009D0D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mail@dide.ser.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415</Words>
  <Characters>2243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UserET</dc:creator>
  <cp:lastModifiedBy>user_mail</cp:lastModifiedBy>
  <cp:revision>6</cp:revision>
  <cp:lastPrinted>2020-10-14T11:36:00Z</cp:lastPrinted>
  <dcterms:created xsi:type="dcterms:W3CDTF">2020-10-14T09:29:00Z</dcterms:created>
  <dcterms:modified xsi:type="dcterms:W3CDTF">2020-10-14T11:50:00Z</dcterms:modified>
</cp:coreProperties>
</file>