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77" w:rsidRPr="00EE30C0" w:rsidRDefault="00863AD7" w:rsidP="00863AD7">
      <w:pPr>
        <w:jc w:val="center"/>
        <w:rPr>
          <w:sz w:val="28"/>
          <w:szCs w:val="28"/>
        </w:rPr>
      </w:pPr>
      <w:r w:rsidRPr="00EE30C0">
        <w:rPr>
          <w:sz w:val="28"/>
          <w:szCs w:val="28"/>
        </w:rPr>
        <w:t xml:space="preserve">ΠΡΟΓΡΑΜΜΑ ΜΑΘΗΜΑΥΩΝ </w:t>
      </w:r>
      <w:proofErr w:type="spellStart"/>
      <w:r w:rsidRPr="00EE30C0">
        <w:rPr>
          <w:sz w:val="28"/>
          <w:szCs w:val="28"/>
        </w:rPr>
        <w:t>Εξα</w:t>
      </w:r>
      <w:proofErr w:type="spellEnd"/>
    </w:p>
    <w:p w:rsidR="00863AD7" w:rsidRDefault="009209AB" w:rsidP="00863AD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ΤΑΞΗ 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820"/>
        <w:gridCol w:w="1820"/>
        <w:gridCol w:w="1820"/>
        <w:gridCol w:w="1820"/>
      </w:tblGrid>
      <w:tr w:rsidR="00863AD7" w:rsidTr="00EE30C0">
        <w:trPr>
          <w:trHeight w:val="586"/>
        </w:trPr>
        <w:tc>
          <w:tcPr>
            <w:tcW w:w="1242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ΤΡΙΤΗ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ΤΕΤΑΡΤΗ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ΠΕΜΠΤΗ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ΠΑΡΑΣΚΕΥΗ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ώρα</w:t>
            </w:r>
          </w:p>
        </w:tc>
        <w:tc>
          <w:tcPr>
            <w:tcW w:w="1820" w:type="dxa"/>
          </w:tcPr>
          <w:p w:rsidR="00863AD7" w:rsidRPr="00863AD7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Φυσική</w:t>
            </w:r>
          </w:p>
        </w:tc>
        <w:tc>
          <w:tcPr>
            <w:tcW w:w="1820" w:type="dxa"/>
          </w:tcPr>
          <w:p w:rsidR="00863AD7" w:rsidRPr="009209AB" w:rsidRDefault="009209AB" w:rsidP="00863AD7">
            <w:pPr>
              <w:jc w:val="center"/>
              <w:rPr>
                <w:sz w:val="24"/>
                <w:szCs w:val="24"/>
              </w:rPr>
            </w:pPr>
            <w:r w:rsidRPr="009209AB">
              <w:rPr>
                <w:sz w:val="24"/>
                <w:szCs w:val="24"/>
              </w:rPr>
              <w:t>Γ1  Ιστορία</w:t>
            </w:r>
          </w:p>
        </w:tc>
        <w:tc>
          <w:tcPr>
            <w:tcW w:w="1820" w:type="dxa"/>
          </w:tcPr>
          <w:p w:rsidR="00863AD7" w:rsidRPr="00EE30C0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Χημεία</w:t>
            </w:r>
          </w:p>
        </w:tc>
        <w:tc>
          <w:tcPr>
            <w:tcW w:w="1820" w:type="dxa"/>
          </w:tcPr>
          <w:p w:rsidR="00863AD7" w:rsidRPr="00EE30C0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Φυσική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2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Γλώσσα</w:t>
            </w:r>
          </w:p>
          <w:p w:rsidR="00863AD7" w:rsidRPr="00863AD7" w:rsidRDefault="00863AD7" w:rsidP="00863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63AD7" w:rsidRPr="009209AB" w:rsidRDefault="009209AB" w:rsidP="00863AD7">
            <w:pPr>
              <w:jc w:val="center"/>
              <w:rPr>
                <w:sz w:val="24"/>
                <w:szCs w:val="24"/>
              </w:rPr>
            </w:pPr>
            <w:r w:rsidRPr="009209AB">
              <w:rPr>
                <w:sz w:val="24"/>
                <w:szCs w:val="24"/>
              </w:rPr>
              <w:t>Γ2 Ιστορία</w:t>
            </w:r>
          </w:p>
        </w:tc>
        <w:tc>
          <w:tcPr>
            <w:tcW w:w="1820" w:type="dxa"/>
          </w:tcPr>
          <w:p w:rsidR="00863AD7" w:rsidRPr="00EE30C0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Βιολογία</w:t>
            </w:r>
          </w:p>
        </w:tc>
        <w:tc>
          <w:tcPr>
            <w:tcW w:w="1820" w:type="dxa"/>
          </w:tcPr>
          <w:p w:rsidR="00863AD7" w:rsidRPr="00EE30C0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Μαθηματικά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3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Pr="009209AB" w:rsidRDefault="009209AB" w:rsidP="00863AD7">
            <w:pPr>
              <w:jc w:val="center"/>
              <w:rPr>
                <w:sz w:val="24"/>
                <w:szCs w:val="24"/>
              </w:rPr>
            </w:pPr>
            <w:r w:rsidRPr="009209AB">
              <w:rPr>
                <w:sz w:val="24"/>
                <w:szCs w:val="24"/>
              </w:rPr>
              <w:t>Πληροφορική</w:t>
            </w:r>
          </w:p>
        </w:tc>
        <w:tc>
          <w:tcPr>
            <w:tcW w:w="1820" w:type="dxa"/>
          </w:tcPr>
          <w:p w:rsidR="00863AD7" w:rsidRPr="009209AB" w:rsidRDefault="009209AB" w:rsidP="00863AD7">
            <w:pPr>
              <w:jc w:val="center"/>
              <w:rPr>
                <w:sz w:val="24"/>
                <w:szCs w:val="24"/>
              </w:rPr>
            </w:pPr>
            <w:r w:rsidRPr="009209AB">
              <w:rPr>
                <w:sz w:val="24"/>
                <w:szCs w:val="24"/>
              </w:rPr>
              <w:t>Γερμανικά</w:t>
            </w:r>
          </w:p>
        </w:tc>
        <w:tc>
          <w:tcPr>
            <w:tcW w:w="1820" w:type="dxa"/>
          </w:tcPr>
          <w:p w:rsidR="00863AD7" w:rsidRPr="00EE30C0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Γλώσσα</w:t>
            </w:r>
          </w:p>
        </w:tc>
        <w:tc>
          <w:tcPr>
            <w:tcW w:w="1820" w:type="dxa"/>
          </w:tcPr>
          <w:p w:rsidR="00863AD7" w:rsidRPr="00CF6004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Μαθηματικά</w:t>
            </w:r>
          </w:p>
        </w:tc>
      </w:tr>
      <w:tr w:rsidR="00863AD7" w:rsidTr="00EE30C0">
        <w:trPr>
          <w:trHeight w:val="586"/>
        </w:trPr>
        <w:tc>
          <w:tcPr>
            <w:tcW w:w="1242" w:type="dxa"/>
          </w:tcPr>
          <w:p w:rsidR="00863AD7" w:rsidRPr="00863AD7" w:rsidRDefault="00863AD7" w:rsidP="00863AD7">
            <w:pPr>
              <w:jc w:val="center"/>
              <w:rPr>
                <w:b/>
                <w:sz w:val="28"/>
                <w:szCs w:val="28"/>
              </w:rPr>
            </w:pPr>
            <w:r w:rsidRPr="00863AD7">
              <w:rPr>
                <w:b/>
                <w:sz w:val="28"/>
                <w:szCs w:val="28"/>
              </w:rPr>
              <w:t>4</w:t>
            </w:r>
            <w:r w:rsidRPr="00863AD7">
              <w:rPr>
                <w:b/>
                <w:sz w:val="28"/>
                <w:szCs w:val="28"/>
                <w:vertAlign w:val="superscript"/>
              </w:rPr>
              <w:t>η</w:t>
            </w:r>
            <w:r w:rsidRPr="00863AD7">
              <w:rPr>
                <w:b/>
                <w:sz w:val="28"/>
                <w:szCs w:val="28"/>
              </w:rPr>
              <w:t xml:space="preserve"> ώρα</w:t>
            </w:r>
          </w:p>
        </w:tc>
        <w:tc>
          <w:tcPr>
            <w:tcW w:w="1820" w:type="dxa"/>
          </w:tcPr>
          <w:p w:rsidR="00863AD7" w:rsidRPr="009209AB" w:rsidRDefault="009209AB" w:rsidP="00863AD7">
            <w:pPr>
              <w:jc w:val="center"/>
              <w:rPr>
                <w:sz w:val="24"/>
                <w:szCs w:val="24"/>
              </w:rPr>
            </w:pPr>
            <w:r w:rsidRPr="009209AB">
              <w:rPr>
                <w:sz w:val="24"/>
                <w:szCs w:val="24"/>
              </w:rPr>
              <w:t>Μαθηματικά</w:t>
            </w:r>
          </w:p>
        </w:tc>
        <w:tc>
          <w:tcPr>
            <w:tcW w:w="1820" w:type="dxa"/>
          </w:tcPr>
          <w:p w:rsidR="00863AD7" w:rsidRDefault="00863AD7" w:rsidP="00863A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0" w:type="dxa"/>
          </w:tcPr>
          <w:p w:rsidR="00863AD7" w:rsidRPr="00EE30C0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Ελένη</w:t>
            </w:r>
          </w:p>
        </w:tc>
        <w:tc>
          <w:tcPr>
            <w:tcW w:w="1820" w:type="dxa"/>
          </w:tcPr>
          <w:p w:rsidR="00863AD7" w:rsidRPr="00CF6004" w:rsidRDefault="009209AB" w:rsidP="00863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Γερμανικά</w:t>
            </w:r>
          </w:p>
        </w:tc>
      </w:tr>
    </w:tbl>
    <w:p w:rsidR="00CF6004" w:rsidRPr="00CF6004" w:rsidRDefault="00CF6004" w:rsidP="00CF6004">
      <w:pPr>
        <w:tabs>
          <w:tab w:val="left" w:pos="3102"/>
        </w:tabs>
        <w:jc w:val="center"/>
        <w:rPr>
          <w:b/>
          <w:sz w:val="28"/>
          <w:szCs w:val="28"/>
        </w:rPr>
      </w:pPr>
    </w:p>
    <w:p w:rsidR="00CF6004" w:rsidRDefault="00CF6004" w:rsidP="00CF6004">
      <w:pPr>
        <w:tabs>
          <w:tab w:val="left" w:pos="3102"/>
        </w:tabs>
        <w:jc w:val="center"/>
        <w:rPr>
          <w:b/>
          <w:sz w:val="28"/>
          <w:szCs w:val="28"/>
        </w:rPr>
      </w:pPr>
      <w:r w:rsidRPr="00CF6004">
        <w:rPr>
          <w:b/>
          <w:sz w:val="28"/>
          <w:szCs w:val="28"/>
        </w:rPr>
        <w:t>1η ώρα 9.00 – 9.40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9.50 – 10.30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10.40 – 11.20</w:t>
      </w:r>
    </w:p>
    <w:p w:rsidR="00863AD7" w:rsidRDefault="00863AD7" w:rsidP="00863A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63AD7">
        <w:rPr>
          <w:b/>
          <w:sz w:val="28"/>
          <w:szCs w:val="28"/>
          <w:vertAlign w:val="superscript"/>
        </w:rPr>
        <w:t>η</w:t>
      </w:r>
      <w:r>
        <w:rPr>
          <w:b/>
          <w:sz w:val="28"/>
          <w:szCs w:val="28"/>
        </w:rPr>
        <w:t xml:space="preserve"> ώρα 11.30 – 12.10</w:t>
      </w:r>
    </w:p>
    <w:p w:rsidR="0090507B" w:rsidRDefault="0090507B" w:rsidP="00863AD7">
      <w:pPr>
        <w:jc w:val="center"/>
        <w:rPr>
          <w:b/>
          <w:sz w:val="28"/>
          <w:szCs w:val="28"/>
        </w:rPr>
      </w:pPr>
    </w:p>
    <w:p w:rsidR="0090507B" w:rsidRDefault="0090507B" w:rsidP="0090507B">
      <w:pPr>
        <w:jc w:val="center"/>
      </w:pPr>
      <w:proofErr w:type="spellStart"/>
      <w:r>
        <w:rPr>
          <w:b/>
          <w:sz w:val="28"/>
          <w:szCs w:val="28"/>
          <w:lang w:val="en-US"/>
        </w:rPr>
        <w:t>Webex</w:t>
      </w:r>
      <w:proofErr w:type="spellEnd"/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καθηγητών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LINK Excel.Sheet.12 "C:\\Users\\Stella\\Desktop\\WEBEX MEETING  ΚΑΘΗΓΗΤΩΝ ΓΥΜΝΑΣΙΟΥ ΠΡΩΤΗΣ.xlsx" Φύλλο3!R13C6:R13C11 \a \f 5 \h  \* MERGEFORMAT </w:instrText>
      </w:r>
      <w:r>
        <w:rPr>
          <w:b/>
          <w:sz w:val="28"/>
          <w:szCs w:val="28"/>
        </w:rPr>
        <w:fldChar w:fldCharType="separate"/>
      </w:r>
    </w:p>
    <w:p w:rsidR="0090507B" w:rsidRPr="00015096" w:rsidRDefault="0090507B" w:rsidP="0090507B">
      <w:pPr>
        <w:jc w:val="center"/>
        <w:rPr>
          <w:b/>
          <w:sz w:val="28"/>
          <w:szCs w:val="28"/>
        </w:rPr>
      </w:pPr>
      <w:hyperlink r:id="rId5" w:history="1">
        <w:r w:rsidRPr="00015096">
          <w:rPr>
            <w:rStyle w:val="-"/>
            <w:b/>
            <w:sz w:val="28"/>
            <w:szCs w:val="28"/>
          </w:rPr>
          <w:t>https://minedu-gov-gr.webex.com/meet/olgabalouktsi</w:t>
        </w:r>
      </w:hyperlink>
      <w:r>
        <w:rPr>
          <w:b/>
          <w:sz w:val="28"/>
          <w:szCs w:val="28"/>
          <w:u w:val="single"/>
        </w:rPr>
        <w:fldChar w:fldCharType="begin"/>
      </w:r>
      <w:r>
        <w:rPr>
          <w:b/>
          <w:sz w:val="28"/>
          <w:szCs w:val="28"/>
          <w:u w:val="single"/>
        </w:rPr>
        <w:instrText xml:space="preserve"> LINK Excel.Sheet.12 "C:\\Users\\Stella\\Desktop\\WEBEX MEETING  ΚΑΘΗΓΗΤΩΝ ΓΥΜΝΑΣΙΟΥ ΠΡΩΤΗΣ.xlsx" Φύλλο3!R14C6:R14C11 \a \f 5 \h  \* MERGEFORMAT </w:instrText>
      </w:r>
      <w:r>
        <w:rPr>
          <w:b/>
          <w:sz w:val="28"/>
          <w:szCs w:val="28"/>
          <w:u w:val="single"/>
        </w:rPr>
        <w:fldChar w:fldCharType="separate"/>
      </w:r>
    </w:p>
    <w:p w:rsidR="0090507B" w:rsidRPr="00015096" w:rsidRDefault="0090507B" w:rsidP="0090507B">
      <w:pPr>
        <w:jc w:val="center"/>
        <w:rPr>
          <w:b/>
          <w:sz w:val="28"/>
          <w:szCs w:val="28"/>
          <w:u w:val="single"/>
        </w:rPr>
      </w:pPr>
      <w:hyperlink r:id="rId6" w:anchor="OLE_LINK2 1,437,556,0,, HYPERLINK &quot;https://minedu-gov-" w:history="1">
        <w:r w:rsidRPr="00015096">
          <w:rPr>
            <w:rStyle w:val="-"/>
            <w:b/>
            <w:sz w:val="28"/>
            <w:szCs w:val="28"/>
          </w:rPr>
          <w:t>https://minedu-gov-gr.webex.com/meet/minapoul</w:t>
        </w:r>
      </w:hyperlink>
    </w:p>
    <w:p w:rsidR="0090507B" w:rsidRPr="00015096" w:rsidRDefault="0090507B" w:rsidP="0090507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fldChar w:fldCharType="end"/>
      </w:r>
    </w:p>
    <w:p w:rsidR="0090507B" w:rsidRDefault="0090507B" w:rsidP="00905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90507B" w:rsidRPr="00863AD7" w:rsidRDefault="0090507B" w:rsidP="00863AD7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90507B" w:rsidRPr="00863A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D7"/>
    <w:rsid w:val="00863AD7"/>
    <w:rsid w:val="0090507B"/>
    <w:rsid w:val="009209AB"/>
    <w:rsid w:val="00CF6004"/>
    <w:rsid w:val="00D30177"/>
    <w:rsid w:val="00EE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050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905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tella\Desktop\&#925;&#959;1_&#928;&#921;&#925;&#913;&#922;&#913;&#931;%20URL%20Webex%20emeeting%20&#922;&#913;&#920;&#919;&#915;&#919;&#932;&#937;&#925;%20&#915;&#933;&#924;&#925;&#913;&#931;&#921;&#927;&#933;%20&#928;&#929;&#937;&#932;&#919;&#931;.docx" TargetMode="External"/><Relationship Id="rId5" Type="http://schemas.openxmlformats.org/officeDocument/2006/relationships/hyperlink" Target="https://minedu-gov-gr.webex.com/meet/olgabaloukt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2</cp:revision>
  <dcterms:created xsi:type="dcterms:W3CDTF">2020-04-06T14:19:00Z</dcterms:created>
  <dcterms:modified xsi:type="dcterms:W3CDTF">2020-04-06T14:19:00Z</dcterms:modified>
</cp:coreProperties>
</file>