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0A6A" w:rsidRDefault="00931A86">
      <w:pPr>
        <w:tabs>
          <w:tab w:val="left" w:pos="8820"/>
        </w:tabs>
        <w:spacing w:line="264" w:lineRule="auto"/>
        <w:ind w:firstLine="283"/>
        <w:jc w:val="center"/>
      </w:pPr>
      <w:r>
        <w:rPr>
          <w:rFonts w:ascii="Calibri" w:eastAsia="Calibri" w:hAnsi="Calibri" w:cs="Calibri"/>
          <w:b/>
          <w:i/>
        </w:rPr>
        <w:t xml:space="preserve">ΠΡΟΤΑΣΗ ΘΕΜΑΤΟΣ ΒΙΩΜΑΤΙΚΗΣ ΔΡΑΣΗΣ </w:t>
      </w:r>
    </w:p>
    <w:p w:rsidR="00740A6A" w:rsidRDefault="00931A86">
      <w:pPr>
        <w:tabs>
          <w:tab w:val="left" w:pos="567"/>
        </w:tabs>
        <w:spacing w:line="264" w:lineRule="auto"/>
        <w:ind w:left="-284" w:right="-241" w:firstLine="284"/>
        <w:jc w:val="both"/>
      </w:pPr>
      <w:r>
        <w:rPr>
          <w:rFonts w:ascii="Calibri" w:eastAsia="Calibri" w:hAnsi="Calibri" w:cs="Calibri"/>
          <w:b/>
          <w:i/>
        </w:rPr>
        <w:t>(Υποβάλλεται έντυπα και ηλεκτρονικά στον Σχολικό Σύμβουλο Παιδαγωγικής Ευθύνης.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</w:rPr>
        <w:t xml:space="preserve">Διευκρινίζεται ότι και για τα τρία τρίμηνα της ΣΚΖ στην Α΄ τάξη υποβάλλεται ενιαίος προγραμματισμός.) </w:t>
      </w:r>
    </w:p>
    <w:p w:rsidR="00740A6A" w:rsidRDefault="00931A86">
      <w:pPr>
        <w:tabs>
          <w:tab w:val="left" w:pos="8820"/>
        </w:tabs>
        <w:spacing w:line="264" w:lineRule="auto"/>
      </w:pPr>
      <w:r>
        <w:rPr>
          <w:rFonts w:ascii="Calibri" w:eastAsia="Calibri" w:hAnsi="Calibri" w:cs="Calibri"/>
        </w:rPr>
        <w:t>Σχ. Έτος: …</w:t>
      </w:r>
      <w:r>
        <w:rPr>
          <w:rFonts w:ascii="Calibri" w:eastAsia="Calibri" w:hAnsi="Calibri" w:cs="Calibri"/>
        </w:rPr>
        <w:t xml:space="preserve">……….......……...….Τρίμηνο: … </w:t>
      </w:r>
      <w:r>
        <w:rPr>
          <w:rFonts w:ascii="Calibri" w:eastAsia="Calibri" w:hAnsi="Calibri" w:cs="Calibri"/>
        </w:rPr>
        <w:t>……………………</w:t>
      </w:r>
    </w:p>
    <w:p w:rsidR="00740A6A" w:rsidRDefault="00931A86">
      <w:pPr>
        <w:tabs>
          <w:tab w:val="left" w:pos="8820"/>
        </w:tabs>
        <w:spacing w:line="264" w:lineRule="auto"/>
      </w:pPr>
      <w:r>
        <w:rPr>
          <w:rFonts w:ascii="Calibri" w:eastAsia="Calibri" w:hAnsi="Calibri" w:cs="Calibri"/>
          <w:b/>
        </w:rPr>
        <w:t>ΣΧΟΛΙΚΗ ΜΟΝΑΔΑ</w:t>
      </w:r>
      <w:r>
        <w:rPr>
          <w:rFonts w:ascii="Calibri" w:eastAsia="Calibri" w:hAnsi="Calibri" w:cs="Calibri"/>
        </w:rPr>
        <w:t xml:space="preserve"> …… </w:t>
      </w:r>
      <w:r>
        <w:rPr>
          <w:rFonts w:ascii="Calibri" w:eastAsia="Calibri" w:hAnsi="Calibri" w:cs="Calibri"/>
        </w:rPr>
        <w:t>………………………………</w:t>
      </w:r>
    </w:p>
    <w:p w:rsidR="00740A6A" w:rsidRDefault="00931A86">
      <w:pPr>
        <w:tabs>
          <w:tab w:val="left" w:pos="8820"/>
        </w:tabs>
        <w:spacing w:line="264" w:lineRule="auto"/>
      </w:pPr>
      <w:r>
        <w:rPr>
          <w:rFonts w:ascii="Calibri" w:eastAsia="Calibri" w:hAnsi="Calibri" w:cs="Calibri"/>
          <w:b/>
        </w:rPr>
        <w:t xml:space="preserve">ΕΠΙΣΤΗΜΟΝΙΚΟ ΠΕΔΙΟ : </w:t>
      </w:r>
    </w:p>
    <w:p w:rsidR="00740A6A" w:rsidRDefault="00740A6A">
      <w:pPr>
        <w:tabs>
          <w:tab w:val="left" w:pos="8820"/>
        </w:tabs>
        <w:spacing w:line="264" w:lineRule="auto"/>
      </w:pPr>
    </w:p>
    <w:p w:rsidR="00740A6A" w:rsidRDefault="00931A86">
      <w:pPr>
        <w:tabs>
          <w:tab w:val="left" w:pos="8820"/>
        </w:tabs>
        <w:spacing w:line="264" w:lineRule="auto"/>
      </w:pPr>
      <w:r>
        <w:rPr>
          <w:rFonts w:ascii="Calibri" w:eastAsia="Calibri" w:hAnsi="Calibri" w:cs="Calibri"/>
          <w:b/>
        </w:rPr>
        <w:t xml:space="preserve">ΤΙΤΛΟΣ ΘΕΜΑΤΟΣ: </w:t>
      </w:r>
    </w:p>
    <w:p w:rsidR="00740A6A" w:rsidRDefault="00931A86">
      <w:pPr>
        <w:tabs>
          <w:tab w:val="left" w:pos="8820"/>
        </w:tabs>
        <w:spacing w:line="264" w:lineRule="auto"/>
        <w:jc w:val="both"/>
      </w:pPr>
      <w:r>
        <w:rPr>
          <w:rFonts w:ascii="Calibri" w:eastAsia="Calibri" w:hAnsi="Calibri" w:cs="Calibri"/>
          <w:b/>
        </w:rPr>
        <w:t>ΟΝΟΜΑΤΕΠΩΝΥΜΟ ΚΑΙ ΕΙΔΙΚΟΤΗΤΑ ΥΠΕΥΘΥΝΟΥ/ΝΩΝ ΕΚΠΑΙΔΕΥ</w:t>
      </w:r>
      <w:r>
        <w:rPr>
          <w:rFonts w:ascii="Calibri" w:eastAsia="Calibri" w:hAnsi="Calibri" w:cs="Calibri"/>
          <w:b/>
        </w:rPr>
        <w:t>ΤΙΚΟΥ/ΚΩΝ</w:t>
      </w:r>
    </w:p>
    <w:p w:rsidR="00740A6A" w:rsidRDefault="00931A86">
      <w:pPr>
        <w:tabs>
          <w:tab w:val="left" w:pos="8820"/>
        </w:tabs>
        <w:spacing w:line="264" w:lineRule="auto"/>
        <w:jc w:val="both"/>
      </w:pPr>
      <w:r>
        <w:rPr>
          <w:rFonts w:ascii="Calibri" w:eastAsia="Calibri" w:hAnsi="Calibri" w:cs="Calibri"/>
        </w:rPr>
        <w:tab/>
      </w:r>
    </w:p>
    <w:p w:rsidR="00740A6A" w:rsidRDefault="00931A86">
      <w:pPr>
        <w:tabs>
          <w:tab w:val="left" w:pos="8820"/>
        </w:tabs>
        <w:spacing w:before="240" w:line="264" w:lineRule="auto"/>
        <w:jc w:val="center"/>
      </w:pPr>
      <w:r>
        <w:rPr>
          <w:rFonts w:ascii="Calibri" w:eastAsia="Calibri" w:hAnsi="Calibri" w:cs="Calibri"/>
          <w:b/>
        </w:rPr>
        <w:t>ΠΑΙΔΑΓΩΓΙΚΗ ΔΙΑΔΙΚΑΣΙΑ</w:t>
      </w:r>
    </w:p>
    <w:p w:rsidR="00740A6A" w:rsidRDefault="00931A86">
      <w:pPr>
        <w:numPr>
          <w:ilvl w:val="0"/>
          <w:numId w:val="1"/>
        </w:numPr>
        <w:tabs>
          <w:tab w:val="left" w:pos="8820"/>
        </w:tabs>
        <w:spacing w:before="120" w:line="264" w:lineRule="auto"/>
        <w:ind w:left="0" w:right="-238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ΣΚΟΠΟΣ ΘΕΜΑΤΟΣ, ΣΑΦΩΣ ΔΙΑΤΥΠΩΜΕΝΑ ΜΕ ΕΠΙΜΕΡΟΥΣ ΣΤΟΧΟΥΣ ΚΑΙ ΕΡΕΥΝΗΤΙΚΑ ΕΡΩΤΗΜΑΤΑ (Μέχρι 150 λέξεις):</w:t>
      </w:r>
    </w:p>
    <w:tbl>
      <w:tblPr>
        <w:tblStyle w:val="a5"/>
        <w:tblW w:w="85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40A6A">
        <w:trPr>
          <w:trHeight w:val="158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A" w:rsidRDefault="00931A86">
            <w:pPr>
              <w:tabs>
                <w:tab w:val="left" w:pos="8820"/>
              </w:tabs>
              <w:spacing w:line="264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    </w:t>
            </w:r>
          </w:p>
          <w:p w:rsidR="00740A6A" w:rsidRDefault="00931A86">
            <w:pPr>
              <w:tabs>
                <w:tab w:val="left" w:pos="8820"/>
              </w:tabs>
              <w:spacing w:line="264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:rsidR="00740A6A" w:rsidRDefault="00931A86">
      <w:pPr>
        <w:tabs>
          <w:tab w:val="left" w:pos="8820"/>
        </w:tabs>
        <w:spacing w:before="120" w:line="264" w:lineRule="auto"/>
        <w:ind w:left="-425" w:right="-238" w:firstLine="142"/>
        <w:jc w:val="both"/>
      </w:pPr>
      <w:r>
        <w:rPr>
          <w:rFonts w:ascii="Calibri" w:eastAsia="Calibri" w:hAnsi="Calibri" w:cs="Calibri"/>
        </w:rPr>
        <w:t>Β. ΣΥΝΟΠΤΙΚΗ ΑΙΤΙΟΛΟΓΗΣΗ ΤΟΥ ΘΕΜΑΤΟΣ (κριτήρια επιλογής θέματος, συσχέτιση με διδασκόμενα μαθήμα</w:t>
      </w:r>
      <w:r>
        <w:rPr>
          <w:rFonts w:ascii="Calibri" w:eastAsia="Calibri" w:hAnsi="Calibri" w:cs="Calibri"/>
        </w:rPr>
        <w:t>τα, αναμενόμενα μαθησιακά οφέλη κ.λπ., ενδεικτικά μέχρι 200 λέξεις).</w:t>
      </w:r>
    </w:p>
    <w:tbl>
      <w:tblPr>
        <w:tblStyle w:val="a6"/>
        <w:tblW w:w="85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40A6A">
        <w:trPr>
          <w:trHeight w:val="22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A" w:rsidRDefault="00931A86" w:rsidP="00931A86">
            <w:pPr>
              <w:tabs>
                <w:tab w:val="left" w:pos="8820"/>
              </w:tabs>
              <w:spacing w:line="264" w:lineRule="auto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:rsidR="00740A6A" w:rsidRDefault="00931A86">
      <w:pPr>
        <w:tabs>
          <w:tab w:val="left" w:pos="8820"/>
        </w:tabs>
        <w:spacing w:before="120" w:line="264" w:lineRule="auto"/>
        <w:ind w:left="-425" w:right="-238" w:firstLine="142"/>
        <w:jc w:val="both"/>
      </w:pPr>
      <w:r>
        <w:rPr>
          <w:rFonts w:ascii="Calibri" w:eastAsia="Calibri" w:hAnsi="Calibri" w:cs="Calibri"/>
        </w:rPr>
        <w:t>Γ. ΕΝΔΕΙΚΤΙΚΗ ΠΕΡΙΓΡΑΦΗ ΠΗΓΩΝ ΑΝΑΖΗΤΗΣΗΣ ΔΕΔΟΜΕΝΩΝ, ΜΕΘΟΔΟΥ ΚΑΙ ΕΡΕΥΝΗΤΙΚΩΝ ΕΡΓΑΛΕΙΩΝ ΣΥΛΛΟΓΗΣ ΔΕΔΟΜΕΝΩΝ (π.χ. πηγές και μέθοδοι αναζήτησης και επεξεργασίας δεδομένων (μέχρι 20</w:t>
      </w:r>
      <w:r>
        <w:rPr>
          <w:rFonts w:ascii="Calibri" w:eastAsia="Calibri" w:hAnsi="Calibri" w:cs="Calibri"/>
        </w:rPr>
        <w:t>0 λέξεις).</w:t>
      </w:r>
    </w:p>
    <w:tbl>
      <w:tblPr>
        <w:tblStyle w:val="a7"/>
        <w:tblW w:w="85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40A6A">
        <w:trPr>
          <w:trHeight w:val="22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A" w:rsidRDefault="00740A6A">
            <w:pPr>
              <w:tabs>
                <w:tab w:val="left" w:pos="8820"/>
              </w:tabs>
              <w:spacing w:line="264" w:lineRule="auto"/>
            </w:pPr>
          </w:p>
          <w:p w:rsidR="00740A6A" w:rsidRDefault="00740A6A">
            <w:pPr>
              <w:tabs>
                <w:tab w:val="left" w:pos="8820"/>
              </w:tabs>
              <w:spacing w:line="264" w:lineRule="auto"/>
              <w:jc w:val="center"/>
            </w:pPr>
          </w:p>
        </w:tc>
      </w:tr>
    </w:tbl>
    <w:p w:rsidR="00740A6A" w:rsidRDefault="00931A86">
      <w:pPr>
        <w:tabs>
          <w:tab w:val="left" w:pos="8820"/>
        </w:tabs>
        <w:spacing w:before="120" w:line="264" w:lineRule="auto"/>
        <w:ind w:left="-425" w:right="-238" w:firstLine="142"/>
        <w:jc w:val="both"/>
      </w:pPr>
      <w:r>
        <w:rPr>
          <w:rFonts w:ascii="Calibri" w:eastAsia="Calibri" w:hAnsi="Calibri" w:cs="Calibri"/>
        </w:rPr>
        <w:t>Δ. ΑΝΑΜΕΝΟΜΕΝΑ ΑΠΟΤΕΛΕΣΜΑΤΑ ΚΑΙ ΤΡΟΠΟΙ ΠΑΡΟΥΣΙΑΣΗΣ ΤΩΝ ΑΠΟΤΕΛΕΣΜΑΤΩΝ (μέχρι 150 λέξεις).</w:t>
      </w:r>
    </w:p>
    <w:tbl>
      <w:tblPr>
        <w:tblStyle w:val="a8"/>
        <w:tblW w:w="85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40A6A">
        <w:trPr>
          <w:trHeight w:val="22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A" w:rsidRDefault="00740A6A">
            <w:pPr>
              <w:tabs>
                <w:tab w:val="left" w:pos="8820"/>
              </w:tabs>
              <w:spacing w:line="264" w:lineRule="auto"/>
            </w:pPr>
          </w:p>
          <w:p w:rsidR="00740A6A" w:rsidRDefault="00740A6A">
            <w:pPr>
              <w:tabs>
                <w:tab w:val="left" w:pos="8820"/>
              </w:tabs>
              <w:spacing w:line="264" w:lineRule="auto"/>
            </w:pPr>
          </w:p>
          <w:p w:rsidR="00740A6A" w:rsidRDefault="00740A6A">
            <w:pPr>
              <w:tabs>
                <w:tab w:val="left" w:pos="8820"/>
              </w:tabs>
              <w:spacing w:line="264" w:lineRule="auto"/>
            </w:pPr>
          </w:p>
          <w:p w:rsidR="00740A6A" w:rsidRDefault="00740A6A">
            <w:pPr>
              <w:tabs>
                <w:tab w:val="left" w:pos="8820"/>
              </w:tabs>
              <w:spacing w:line="264" w:lineRule="auto"/>
            </w:pPr>
          </w:p>
        </w:tc>
      </w:tr>
    </w:tbl>
    <w:p w:rsidR="00740A6A" w:rsidRDefault="00931A86">
      <w:pPr>
        <w:tabs>
          <w:tab w:val="left" w:pos="8820"/>
        </w:tabs>
        <w:spacing w:before="120" w:line="264" w:lineRule="auto"/>
        <w:ind w:left="-425" w:right="-238" w:firstLine="142"/>
        <w:jc w:val="both"/>
      </w:pPr>
      <w:r>
        <w:rPr>
          <w:rFonts w:ascii="Calibri" w:eastAsia="Calibri" w:hAnsi="Calibri" w:cs="Calibri"/>
        </w:rPr>
        <w:t>Ε. ΠΟΡΟΙ – ΥΛΙΚΑ – ΕΞΟΠΛΙΣΜΟΣ– ΕΠΙΣΚΕΨΕΙΣ– ΠΡΟΣΚΛΗΣΕΙΣ ΕΙΔΙΚΩΝ.</w:t>
      </w:r>
    </w:p>
    <w:tbl>
      <w:tblPr>
        <w:tblStyle w:val="a9"/>
        <w:tblW w:w="85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40A6A">
        <w:trPr>
          <w:trHeight w:val="22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A" w:rsidRDefault="00740A6A">
            <w:pPr>
              <w:tabs>
                <w:tab w:val="left" w:pos="8820"/>
              </w:tabs>
              <w:spacing w:line="264" w:lineRule="auto"/>
            </w:pPr>
          </w:p>
        </w:tc>
      </w:tr>
    </w:tbl>
    <w:p w:rsidR="00740A6A" w:rsidRDefault="00931A86">
      <w:pPr>
        <w:tabs>
          <w:tab w:val="left" w:pos="8820"/>
        </w:tabs>
        <w:spacing w:before="120" w:line="264" w:lineRule="auto"/>
        <w:ind w:left="-425" w:right="-238" w:firstLine="142"/>
        <w:jc w:val="both"/>
      </w:pPr>
      <w:r>
        <w:rPr>
          <w:rFonts w:ascii="Calibri" w:eastAsia="Calibri" w:hAnsi="Calibri" w:cs="Calibri"/>
        </w:rPr>
        <w:t>Στ. ΕΝΔΕΙΚΤΙΚΗ ΒΙΒΛΙΟΓΡΑΦΙΑ.</w:t>
      </w:r>
    </w:p>
    <w:tbl>
      <w:tblPr>
        <w:tblStyle w:val="aa"/>
        <w:tblW w:w="85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40A6A">
        <w:trPr>
          <w:trHeight w:val="22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A" w:rsidRDefault="00740A6A">
            <w:pPr>
              <w:tabs>
                <w:tab w:val="left" w:pos="8820"/>
              </w:tabs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  <w:p w:rsidR="00931A86" w:rsidRPr="00931A86" w:rsidRDefault="00931A86">
            <w:pPr>
              <w:tabs>
                <w:tab w:val="left" w:pos="8820"/>
              </w:tabs>
              <w:spacing w:line="264" w:lineRule="auto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740A6A" w:rsidRDefault="00931A86">
      <w:pPr>
        <w:tabs>
          <w:tab w:val="left" w:pos="8820"/>
        </w:tabs>
        <w:spacing w:before="120" w:line="264" w:lineRule="auto"/>
        <w:ind w:left="-425" w:right="-238" w:firstLine="142"/>
        <w:jc w:val="both"/>
      </w:pPr>
      <w:r>
        <w:rPr>
          <w:rFonts w:ascii="Calibri" w:eastAsia="Calibri" w:hAnsi="Calibri" w:cs="Calibri"/>
        </w:rPr>
        <w:t>Ζ. ΣΧΟΛΙΑ ΚΑΙ ΠΡΟΤΑΣΕΙΣ ΤΟΥ ΣΧΟΛΙΚΟΥ ΣΥΜΒΟΥΛΟΥ ΠΑΙΔΑΓΩΓΙΚΗΣ ΕΥΘΥΝΗΣ.</w:t>
      </w:r>
    </w:p>
    <w:tbl>
      <w:tblPr>
        <w:tblStyle w:val="ab"/>
        <w:tblW w:w="85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40A6A">
        <w:trPr>
          <w:trHeight w:val="22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A" w:rsidRDefault="00740A6A">
            <w:pPr>
              <w:tabs>
                <w:tab w:val="left" w:pos="8820"/>
              </w:tabs>
              <w:spacing w:line="264" w:lineRule="auto"/>
            </w:pPr>
          </w:p>
        </w:tc>
      </w:tr>
    </w:tbl>
    <w:p w:rsidR="00740A6A" w:rsidRDefault="00740A6A">
      <w:pPr>
        <w:spacing w:line="264" w:lineRule="auto"/>
      </w:pPr>
    </w:p>
    <w:p w:rsidR="00740A6A" w:rsidRDefault="00931A86">
      <w:pPr>
        <w:spacing w:line="264" w:lineRule="auto"/>
      </w:pPr>
      <w:r>
        <w:rPr>
          <w:rFonts w:ascii="Calibri" w:eastAsia="Calibri" w:hAnsi="Calibri" w:cs="Calibri"/>
        </w:rPr>
        <w:t>Έγκριση από τον Σχολικό Σύμβουλο Παιδαγωγικής Ευθύνης</w:t>
      </w:r>
    </w:p>
    <w:p w:rsidR="00740A6A" w:rsidRDefault="00931A86">
      <w:pPr>
        <w:spacing w:line="264" w:lineRule="auto"/>
        <w:ind w:right="-382"/>
      </w:pPr>
      <w:r>
        <w:rPr>
          <w:rFonts w:ascii="Calibri" w:eastAsia="Calibri" w:hAnsi="Calibri" w:cs="Calibri"/>
        </w:rPr>
        <w:t xml:space="preserve"> .......................................................................</w:t>
      </w:r>
    </w:p>
    <w:p w:rsidR="00740A6A" w:rsidRDefault="00931A86">
      <w:pPr>
        <w:spacing w:line="264" w:lineRule="auto"/>
        <w:ind w:right="-382"/>
      </w:pPr>
      <w:r>
        <w:rPr>
          <w:rFonts w:ascii="Calibri" w:eastAsia="Calibri" w:hAnsi="Calibri" w:cs="Calibri"/>
        </w:rPr>
        <w:t>(Υπογραφή</w:t>
      </w:r>
      <w:r>
        <w:rPr>
          <w:rFonts w:ascii="Arial" w:eastAsia="Arial" w:hAnsi="Arial" w:cs="Arial"/>
        </w:rPr>
        <w:t>)</w:t>
      </w:r>
    </w:p>
    <w:p w:rsidR="00740A6A" w:rsidRDefault="00740A6A">
      <w:pPr>
        <w:spacing w:line="264" w:lineRule="auto"/>
        <w:ind w:right="-382"/>
      </w:pPr>
    </w:p>
    <w:p w:rsidR="00740A6A" w:rsidRDefault="00931A86">
      <w:pPr>
        <w:spacing w:line="264" w:lineRule="auto"/>
        <w:ind w:right="-382"/>
      </w:pPr>
      <w:r>
        <w:rPr>
          <w:rFonts w:ascii="Calibri" w:eastAsia="Calibri" w:hAnsi="Calibri" w:cs="Calibri"/>
        </w:rPr>
        <w:t>Μετά την έγκριση από τον Σχολικό Σύμβουλο, έλαβε γνώση ο/η Διευθυντής του Γυμνασίου</w:t>
      </w:r>
    </w:p>
    <w:p w:rsidR="00740A6A" w:rsidRDefault="00740A6A">
      <w:pPr>
        <w:spacing w:line="264" w:lineRule="auto"/>
        <w:ind w:right="-382"/>
      </w:pPr>
    </w:p>
    <w:p w:rsidR="00740A6A" w:rsidRDefault="00931A86">
      <w:pPr>
        <w:spacing w:line="264" w:lineRule="auto"/>
        <w:ind w:right="-382"/>
      </w:pPr>
      <w:r>
        <w:rPr>
          <w:rFonts w:ascii="Calibri" w:eastAsia="Calibri" w:hAnsi="Calibri" w:cs="Calibri"/>
        </w:rPr>
        <w:t>.......................................................................</w:t>
      </w:r>
    </w:p>
    <w:p w:rsidR="00740A6A" w:rsidRDefault="00931A86">
      <w:pPr>
        <w:spacing w:line="264" w:lineRule="auto"/>
      </w:pPr>
      <w:r>
        <w:rPr>
          <w:rFonts w:ascii="Calibri" w:eastAsia="Calibri" w:hAnsi="Calibri" w:cs="Calibri"/>
        </w:rPr>
        <w:t>(Υπογραφή</w:t>
      </w:r>
      <w:r>
        <w:rPr>
          <w:rFonts w:ascii="Arial" w:eastAsia="Arial" w:hAnsi="Arial" w:cs="Arial"/>
        </w:rPr>
        <w:t>)</w:t>
      </w:r>
    </w:p>
    <w:p w:rsidR="00740A6A" w:rsidRDefault="00740A6A"/>
    <w:sectPr w:rsidR="00740A6A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676"/>
    <w:multiLevelType w:val="multilevel"/>
    <w:tmpl w:val="7C788FCE"/>
    <w:lvl w:ilvl="0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0A6A"/>
    <w:rsid w:val="00740A6A"/>
    <w:rsid w:val="0093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Boumba</dc:creator>
  <cp:lastModifiedBy>Stella Boumba</cp:lastModifiedBy>
  <cp:revision>2</cp:revision>
  <dcterms:created xsi:type="dcterms:W3CDTF">2016-04-04T13:38:00Z</dcterms:created>
  <dcterms:modified xsi:type="dcterms:W3CDTF">2016-04-04T13:38:00Z</dcterms:modified>
</cp:coreProperties>
</file>